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E35" w:rsidRDefault="00D06E35" w:rsidP="00C508EC">
      <w:pPr>
        <w:spacing w:after="0" w:line="240" w:lineRule="auto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06E35" w:rsidRDefault="00A65C91" w:rsidP="00104C49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sectPr w:rsidR="00D06E35" w:rsidSect="00EB78BB">
          <w:footerReference w:type="default" r:id="rId8"/>
          <w:pgSz w:w="11906" w:h="16838"/>
          <w:pgMar w:top="1134" w:right="851" w:bottom="1134" w:left="709" w:header="709" w:footer="709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4pt;height:609.6pt">
            <v:imagedata r:id="rId9" o:title="013"/>
          </v:shape>
        </w:pict>
      </w:r>
    </w:p>
    <w:p w:rsidR="00D06E35" w:rsidRPr="00104C49" w:rsidRDefault="00D06E35" w:rsidP="00104C49">
      <w:pPr>
        <w:spacing w:after="0" w:line="240" w:lineRule="auto"/>
        <w:jc w:val="center"/>
        <w:rPr>
          <w:rFonts w:ascii="Times New Roman" w:hAnsi="Times New Roman"/>
          <w:color w:val="000000"/>
          <w:lang w:eastAsia="ru-RU"/>
        </w:rPr>
      </w:pPr>
      <w:r w:rsidRPr="00104C4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lastRenderedPageBreak/>
        <w:t xml:space="preserve"> Пояснительная записка</w:t>
      </w:r>
    </w:p>
    <w:p w:rsidR="00D06E35" w:rsidRPr="00104C49" w:rsidRDefault="00D06E35" w:rsidP="00104C49">
      <w:pPr>
        <w:spacing w:after="0" w:line="240" w:lineRule="auto"/>
        <w:ind w:firstLine="426"/>
        <w:rPr>
          <w:rFonts w:ascii="Times New Roman" w:hAnsi="Times New Roman"/>
          <w:color w:val="000000"/>
          <w:lang w:eastAsia="ru-RU"/>
        </w:rPr>
      </w:pPr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    Рабочая программа по технологии для 3 класса разработана на основе программы начального общего  образования по технологии, соответствующей Федеральному государственному образовательному стандарту (ФГОС) и авторской программой  Н.И. </w:t>
      </w:r>
      <w:proofErr w:type="spellStart"/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>Роговцевой</w:t>
      </w:r>
      <w:proofErr w:type="spellEnd"/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 учебником  Н.И. </w:t>
      </w:r>
      <w:proofErr w:type="spellStart"/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>Роговцевой</w:t>
      </w:r>
      <w:proofErr w:type="spellEnd"/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, С.В. </w:t>
      </w:r>
      <w:proofErr w:type="spellStart"/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>Анащенковой</w:t>
      </w:r>
      <w:proofErr w:type="spellEnd"/>
      <w:proofErr w:type="gramStart"/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УМК «</w:t>
      </w:r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>Школа России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»</w:t>
      </w:r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. </w:t>
      </w:r>
    </w:p>
    <w:p w:rsidR="00D06E35" w:rsidRPr="00104C49" w:rsidRDefault="00D06E35" w:rsidP="00104C49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104C4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Программа соответствует </w:t>
      </w:r>
      <w:r w:rsidRPr="00104C4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ООП НОО</w:t>
      </w:r>
      <w:r w:rsidRPr="00104C49">
        <w:rPr>
          <w:rFonts w:ascii="Times New Roman" w:hAnsi="Times New Roman"/>
          <w:color w:val="000000"/>
          <w:sz w:val="24"/>
          <w:szCs w:val="24"/>
          <w:shd w:val="clear" w:color="auto" w:fill="FFFFFF"/>
          <w:lang w:eastAsia="ru-RU"/>
        </w:rPr>
        <w:t xml:space="preserve"> и учебному плану </w:t>
      </w:r>
      <w:r w:rsidRPr="00104C49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ГБООУ «Болгарская санаторная школа-интернат»</w:t>
      </w:r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 xml:space="preserve"> на 2019-2020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уч</w:t>
      </w:r>
      <w:proofErr w:type="gramStart"/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.г</w:t>
      </w:r>
      <w:proofErr w:type="gramEnd"/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eastAsia="ru-RU"/>
        </w:rPr>
        <w:t>од</w:t>
      </w:r>
      <w:proofErr w:type="spellEnd"/>
    </w:p>
    <w:p w:rsidR="00D06E35" w:rsidRDefault="00D06E35" w:rsidP="00104C49">
      <w:pPr>
        <w:spacing w:after="0" w:line="240" w:lineRule="auto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>   </w:t>
      </w:r>
    </w:p>
    <w:p w:rsidR="00D06E35" w:rsidRPr="00104C49" w:rsidRDefault="00D06E35" w:rsidP="00104C49">
      <w:p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 Рабочая программа конкретизирует содержание предметных тем образовательного стандарта и дает распределение учебных часов по разделам курса и последовательность  изучения разделов технологии с учетом </w:t>
      </w:r>
      <w:proofErr w:type="spellStart"/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связей, логики представления учебного материала, возрастных особенностей учащихся.</w:t>
      </w:r>
    </w:p>
    <w:p w:rsidR="00D06E35" w:rsidRDefault="00D06E35" w:rsidP="00104C49">
      <w:pPr>
        <w:spacing w:after="0" w:line="240" w:lineRule="auto"/>
        <w:ind w:firstLine="426"/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D06E35" w:rsidRPr="00104C49" w:rsidRDefault="00D06E35" w:rsidP="00104C49">
      <w:pPr>
        <w:spacing w:after="0" w:line="240" w:lineRule="auto"/>
        <w:ind w:firstLine="426"/>
        <w:rPr>
          <w:rFonts w:ascii="Times New Roman" w:hAnsi="Times New Roman"/>
          <w:color w:val="000000"/>
          <w:lang w:eastAsia="ru-RU"/>
        </w:rPr>
      </w:pPr>
      <w:r w:rsidRPr="00104C49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Целью </w:t>
      </w:r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>прохождения настоящего курса является:</w:t>
      </w:r>
    </w:p>
    <w:p w:rsidR="00D06E35" w:rsidRPr="00104C49" w:rsidRDefault="00D06E35" w:rsidP="00104C4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>овладение технологическими знаниями и технико-технологическими умениями.</w:t>
      </w:r>
    </w:p>
    <w:p w:rsidR="00D06E35" w:rsidRPr="00104C49" w:rsidRDefault="00D06E35" w:rsidP="00104C4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>освоение продуктивной проектной деятельности.</w:t>
      </w:r>
    </w:p>
    <w:p w:rsidR="00D06E35" w:rsidRPr="00104C49" w:rsidRDefault="00D06E35" w:rsidP="00104C49">
      <w:pPr>
        <w:numPr>
          <w:ilvl w:val="0"/>
          <w:numId w:val="9"/>
        </w:numPr>
        <w:spacing w:after="0" w:line="240" w:lineRule="auto"/>
        <w:rPr>
          <w:rFonts w:ascii="Times New Roman" w:hAnsi="Times New Roman"/>
          <w:color w:val="000000"/>
          <w:lang w:eastAsia="ru-RU"/>
        </w:rPr>
      </w:pPr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>формирование позитивного эмоционально-ценностного отношения к труду и людям труда.</w:t>
      </w:r>
    </w:p>
    <w:p w:rsidR="00D06E35" w:rsidRDefault="00D06E35" w:rsidP="00104C49">
      <w:pPr>
        <w:spacing w:after="0" w:line="240" w:lineRule="auto"/>
        <w:ind w:firstLine="35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06E35" w:rsidRPr="00104C49" w:rsidRDefault="00D06E35" w:rsidP="00104C49">
      <w:pPr>
        <w:spacing w:after="0" w:line="240" w:lineRule="auto"/>
        <w:ind w:firstLine="358"/>
        <w:rPr>
          <w:rFonts w:ascii="Times New Roman" w:hAnsi="Times New Roman"/>
          <w:color w:val="000000"/>
          <w:lang w:eastAsia="ru-RU"/>
        </w:rPr>
      </w:pPr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>Данная программа построена в соответствии с требованиями федерального компонента государственного стандарта начального общего образования (ФГОС).</w:t>
      </w:r>
    </w:p>
    <w:p w:rsidR="00D06E35" w:rsidRDefault="00D06E35" w:rsidP="00104C49">
      <w:pPr>
        <w:spacing w:after="0" w:line="240" w:lineRule="auto"/>
        <w:ind w:firstLine="358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    </w:t>
      </w:r>
    </w:p>
    <w:p w:rsidR="00D06E35" w:rsidRPr="00104C49" w:rsidRDefault="00D06E35" w:rsidP="00104C49">
      <w:pPr>
        <w:spacing w:after="0" w:line="240" w:lineRule="auto"/>
        <w:ind w:firstLine="358"/>
        <w:rPr>
          <w:rFonts w:ascii="Times New Roman" w:hAnsi="Times New Roman"/>
          <w:color w:val="000000"/>
          <w:lang w:eastAsia="ru-RU"/>
        </w:rPr>
      </w:pPr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>    Особенностью программы является то, что она обеспечивает изучение начального курса  технологии   через осмысление младшим школьником  деятельности человека,   осваивающего природу на Земле, в Воде, в Воздухе и в информационном пространстве. Человек при этом рассматривается как создатель духовной культуры и  творец рукотворного мира.  Освоение содержания предмета осуществляется на основе   продуктивной проектной деятельности.   Формирование конструкторско-технологических знаний и умений происходит в процессе работы  с технологической картой.</w:t>
      </w:r>
    </w:p>
    <w:p w:rsidR="00D06E35" w:rsidRDefault="00D06E35" w:rsidP="00104C49">
      <w:pPr>
        <w:spacing w:after="0" w:line="240" w:lineRule="auto"/>
        <w:ind w:firstLine="358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D06E35" w:rsidRPr="00104C49" w:rsidRDefault="00D06E35" w:rsidP="00104C49">
      <w:pPr>
        <w:spacing w:after="0" w:line="240" w:lineRule="auto"/>
        <w:ind w:firstLine="358"/>
        <w:rPr>
          <w:rFonts w:ascii="Times New Roman" w:hAnsi="Times New Roman"/>
          <w:color w:val="000000"/>
          <w:lang w:eastAsia="ru-RU"/>
        </w:rPr>
      </w:pPr>
      <w:proofErr w:type="gramStart"/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>Построена</w:t>
      </w:r>
      <w:proofErr w:type="gramEnd"/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 учетом реализации </w:t>
      </w:r>
      <w:proofErr w:type="spellStart"/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>межпредметных</w:t>
      </w:r>
      <w:proofErr w:type="spellEnd"/>
      <w:r w:rsidRPr="00104C49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связей с курсом Окружающий мир, математики, изобразительного искусства.</w:t>
      </w:r>
    </w:p>
    <w:p w:rsidR="00D06E35" w:rsidRPr="00104C49" w:rsidRDefault="00D06E35" w:rsidP="00104C49">
      <w:pPr>
        <w:pStyle w:val="a5"/>
        <w:rPr>
          <w:rFonts w:ascii="Times New Roman" w:hAnsi="Times New Roman"/>
          <w:sz w:val="24"/>
          <w:szCs w:val="24"/>
        </w:rPr>
      </w:pPr>
    </w:p>
    <w:p w:rsidR="00D06E35" w:rsidRDefault="00D06E35" w:rsidP="00C87918">
      <w:pPr>
        <w:pStyle w:val="a3"/>
        <w:ind w:left="0"/>
        <w:jc w:val="both"/>
        <w:rPr>
          <w:b/>
          <w:bCs/>
        </w:rPr>
      </w:pPr>
    </w:p>
    <w:p w:rsidR="00D06E35" w:rsidRDefault="00D06E35" w:rsidP="00C87918">
      <w:pPr>
        <w:pStyle w:val="a3"/>
        <w:ind w:left="0"/>
        <w:jc w:val="both"/>
        <w:rPr>
          <w:b/>
          <w:bCs/>
        </w:rPr>
      </w:pPr>
    </w:p>
    <w:p w:rsidR="00D06E35" w:rsidRDefault="00D06E35" w:rsidP="00C87918">
      <w:pPr>
        <w:pStyle w:val="a3"/>
        <w:ind w:left="0"/>
        <w:jc w:val="both"/>
        <w:rPr>
          <w:b/>
          <w:bCs/>
        </w:rPr>
      </w:pPr>
    </w:p>
    <w:p w:rsidR="00D06E35" w:rsidRDefault="00D06E35" w:rsidP="00C87918">
      <w:pPr>
        <w:pStyle w:val="a3"/>
        <w:ind w:left="0"/>
        <w:jc w:val="both"/>
        <w:rPr>
          <w:b/>
          <w:bCs/>
        </w:rPr>
      </w:pPr>
    </w:p>
    <w:p w:rsidR="00D06E35" w:rsidRDefault="00D06E35" w:rsidP="00C87918">
      <w:pPr>
        <w:pStyle w:val="a3"/>
        <w:ind w:left="0"/>
        <w:jc w:val="both"/>
        <w:rPr>
          <w:b/>
          <w:bCs/>
        </w:rPr>
      </w:pPr>
    </w:p>
    <w:p w:rsidR="00D06E35" w:rsidRDefault="00D06E35" w:rsidP="00C87918">
      <w:pPr>
        <w:pStyle w:val="a3"/>
        <w:ind w:left="0"/>
        <w:jc w:val="both"/>
        <w:rPr>
          <w:b/>
          <w:bCs/>
        </w:rPr>
      </w:pPr>
    </w:p>
    <w:p w:rsidR="00D06E35" w:rsidRDefault="00D06E35" w:rsidP="00C87918">
      <w:pPr>
        <w:pStyle w:val="a3"/>
        <w:ind w:left="0"/>
        <w:jc w:val="both"/>
        <w:rPr>
          <w:b/>
          <w:bCs/>
        </w:rPr>
      </w:pPr>
    </w:p>
    <w:p w:rsidR="00D06E35" w:rsidRDefault="00D06E35" w:rsidP="00C87918">
      <w:pPr>
        <w:pStyle w:val="a3"/>
        <w:ind w:left="0"/>
        <w:jc w:val="both"/>
        <w:rPr>
          <w:b/>
          <w:bCs/>
        </w:rPr>
      </w:pPr>
    </w:p>
    <w:p w:rsidR="00D06E35" w:rsidRPr="005C6751" w:rsidRDefault="00D06E35" w:rsidP="00C87918">
      <w:pPr>
        <w:pStyle w:val="a3"/>
        <w:ind w:left="0"/>
        <w:jc w:val="both"/>
        <w:rPr>
          <w:b/>
          <w:bCs/>
        </w:rPr>
      </w:pPr>
    </w:p>
    <w:p w:rsidR="00D06E35" w:rsidRPr="005C6751" w:rsidRDefault="00D06E35" w:rsidP="00C87918">
      <w:pPr>
        <w:pStyle w:val="a3"/>
        <w:ind w:left="0"/>
        <w:jc w:val="both"/>
        <w:rPr>
          <w:b/>
          <w:bCs/>
        </w:rPr>
      </w:pPr>
    </w:p>
    <w:p w:rsidR="00D06E35" w:rsidRPr="005C6751" w:rsidRDefault="00D06E35" w:rsidP="00C87918">
      <w:pPr>
        <w:pStyle w:val="1"/>
        <w:spacing w:before="0"/>
        <w:rPr>
          <w:rFonts w:cs="Times New Roman"/>
          <w:szCs w:val="24"/>
          <w:lang w:val="ru-RU"/>
        </w:rPr>
      </w:pPr>
      <w:bookmarkStart w:id="0" w:name="_Toc432622846"/>
      <w:proofErr w:type="gramStart"/>
      <w:smartTag w:uri="urn:schemas-microsoft-com:office:smarttags" w:element="place">
        <w:r w:rsidRPr="005C6751">
          <w:rPr>
            <w:rFonts w:cs="Times New Roman"/>
            <w:szCs w:val="24"/>
          </w:rPr>
          <w:t>I</w:t>
        </w:r>
        <w:r w:rsidRPr="005C6751">
          <w:rPr>
            <w:rFonts w:cs="Times New Roman"/>
            <w:szCs w:val="24"/>
            <w:lang w:val="ru-RU"/>
          </w:rPr>
          <w:t>.</w:t>
        </w:r>
      </w:smartTag>
      <w:r w:rsidRPr="005C6751">
        <w:rPr>
          <w:rFonts w:cs="Times New Roman"/>
          <w:szCs w:val="24"/>
          <w:lang w:val="ru-RU"/>
        </w:rPr>
        <w:t xml:space="preserve"> </w:t>
      </w:r>
      <w:bookmarkEnd w:id="0"/>
      <w:r w:rsidRPr="005C6751">
        <w:rPr>
          <w:rFonts w:cs="Times New Roman"/>
          <w:szCs w:val="24"/>
          <w:lang w:val="ru-RU"/>
        </w:rPr>
        <w:t>Планируемые резуль</w:t>
      </w:r>
      <w:r>
        <w:rPr>
          <w:rFonts w:cs="Times New Roman"/>
          <w:szCs w:val="24"/>
          <w:lang w:val="ru-RU"/>
        </w:rPr>
        <w:t>таты по курсу «ТЕХНОЛОГИЯ» в 3 КЛАССе</w:t>
      </w:r>
      <w:r w:rsidRPr="005C6751">
        <w:rPr>
          <w:rFonts w:cs="Times New Roman"/>
          <w:szCs w:val="24"/>
          <w:lang w:val="ru-RU"/>
        </w:rPr>
        <w:t>.</w:t>
      </w:r>
      <w:proofErr w:type="gramEnd"/>
    </w:p>
    <w:p w:rsidR="00D06E35" w:rsidRPr="005C6751" w:rsidRDefault="00D06E35" w:rsidP="00C879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6E35" w:rsidRPr="005C6751" w:rsidRDefault="00D06E35" w:rsidP="00C87918">
      <w:pPr>
        <w:jc w:val="center"/>
        <w:rPr>
          <w:rFonts w:ascii="Times New Roman" w:hAnsi="Times New Roman"/>
          <w:b/>
          <w:sz w:val="24"/>
          <w:szCs w:val="24"/>
        </w:rPr>
      </w:pPr>
    </w:p>
    <w:p w:rsidR="00D06E35" w:rsidRPr="005C6751" w:rsidRDefault="00D06E35" w:rsidP="00C87918">
      <w:pPr>
        <w:jc w:val="center"/>
        <w:rPr>
          <w:rFonts w:ascii="Times New Roman" w:hAnsi="Times New Roman"/>
          <w:b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ab/>
      </w:r>
      <w:r w:rsidRPr="005C6751">
        <w:rPr>
          <w:rFonts w:ascii="Times New Roman" w:hAnsi="Times New Roman"/>
          <w:b/>
          <w:sz w:val="24"/>
          <w:szCs w:val="24"/>
        </w:rPr>
        <w:t>3 класс</w:t>
      </w:r>
    </w:p>
    <w:p w:rsidR="00D06E35" w:rsidRPr="005C6751" w:rsidRDefault="00D06E35" w:rsidP="00C87918">
      <w:pPr>
        <w:pStyle w:val="a5"/>
        <w:rPr>
          <w:rFonts w:ascii="Times New Roman" w:hAnsi="Times New Roman"/>
          <w:b/>
          <w:sz w:val="24"/>
          <w:szCs w:val="24"/>
        </w:rPr>
      </w:pPr>
      <w:r w:rsidRPr="005C6751">
        <w:rPr>
          <w:rFonts w:ascii="Times New Roman" w:hAnsi="Times New Roman"/>
          <w:b/>
          <w:sz w:val="24"/>
          <w:szCs w:val="24"/>
        </w:rPr>
        <w:t>ЛИЧНОСТНЫЕ РЕЗУЛЬТАТЫ:</w:t>
      </w:r>
    </w:p>
    <w:p w:rsidR="00D06E35" w:rsidRPr="005C6751" w:rsidRDefault="00D06E35" w:rsidP="002024ED">
      <w:pPr>
        <w:pStyle w:val="a5"/>
        <w:ind w:left="720"/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У обучающегося будут сформированы</w:t>
      </w:r>
      <w:r w:rsidRPr="005C6751">
        <w:rPr>
          <w:rFonts w:ascii="Times New Roman" w:hAnsi="Times New Roman"/>
          <w:sz w:val="24"/>
          <w:szCs w:val="24"/>
        </w:rPr>
        <w:t>:</w:t>
      </w:r>
    </w:p>
    <w:p w:rsidR="00D06E35" w:rsidRPr="005C6751" w:rsidRDefault="00D06E35" w:rsidP="007F4918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положительное отношение к труду  и профессиональной деятельности человека в городской среде</w:t>
      </w:r>
      <w:r w:rsidRPr="005C6751">
        <w:rPr>
          <w:rFonts w:ascii="Times New Roman" w:hAnsi="Times New Roman"/>
          <w:i/>
          <w:sz w:val="24"/>
          <w:szCs w:val="24"/>
        </w:rPr>
        <w:t>;</w:t>
      </w:r>
    </w:p>
    <w:p w:rsidR="00D06E35" w:rsidRPr="005C6751" w:rsidRDefault="00D06E35" w:rsidP="007F4918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ценностное и бережное отношение к окружающему миру и результату деятельности профессиональной деятельности человека;</w:t>
      </w:r>
    </w:p>
    <w:p w:rsidR="00D06E35" w:rsidRPr="005C6751" w:rsidRDefault="00D06E35" w:rsidP="007F4918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интерес к поисково-исследовательской деятельности, предлагаемой в заданиях учебника и с учетом собственных интересов;</w:t>
      </w:r>
    </w:p>
    <w:p w:rsidR="00D06E35" w:rsidRPr="005C6751" w:rsidRDefault="00D06E35" w:rsidP="007F4918">
      <w:pPr>
        <w:pStyle w:val="a5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представление о причинах успеха и неуспеха в предметно-практической деятельности;</w:t>
      </w:r>
    </w:p>
    <w:p w:rsidR="00D06E35" w:rsidRPr="005C6751" w:rsidRDefault="00D06E35" w:rsidP="007F4918">
      <w:pPr>
        <w:pStyle w:val="a5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основные критерии оценивания собственной   деятельности  других учеников как самостоятельно, так и при помощи ответов на «Вопросы юного технолога»; </w:t>
      </w:r>
    </w:p>
    <w:p w:rsidR="00D06E35" w:rsidRPr="005C6751" w:rsidRDefault="00D06E35" w:rsidP="007F4918">
      <w:pPr>
        <w:pStyle w:val="a5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этические нормы (сотрудничества, взаимопомощи, ответственности) при выполнении проекта;</w:t>
      </w:r>
    </w:p>
    <w:p w:rsidR="00D06E35" w:rsidRPr="005C6751" w:rsidRDefault="00D06E35" w:rsidP="007F4918">
      <w:pPr>
        <w:pStyle w:val="a5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потребность соблюдать правила безопасного использования инструментов и материалов для качественного выполнения изделия;</w:t>
      </w:r>
    </w:p>
    <w:p w:rsidR="00D06E35" w:rsidRPr="005C6751" w:rsidRDefault="00D06E35" w:rsidP="007F4918">
      <w:pPr>
        <w:pStyle w:val="a5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представления о значении проектной деятельности;</w:t>
      </w:r>
    </w:p>
    <w:p w:rsidR="00D06E35" w:rsidRPr="005C6751" w:rsidRDefault="00D06E35" w:rsidP="007F4918">
      <w:pPr>
        <w:pStyle w:val="a5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интерес к конструктивной деятельности;</w:t>
      </w:r>
    </w:p>
    <w:p w:rsidR="00D06E35" w:rsidRPr="005C6751" w:rsidRDefault="00D06E35" w:rsidP="007F4918">
      <w:pPr>
        <w:pStyle w:val="a5"/>
        <w:numPr>
          <w:ilvl w:val="0"/>
          <w:numId w:val="2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простейшие навыки самообслуживания;</w:t>
      </w:r>
    </w:p>
    <w:p w:rsidR="00D06E35" w:rsidRPr="005C6751" w:rsidRDefault="00D06E35" w:rsidP="00C87918">
      <w:pPr>
        <w:pStyle w:val="a5"/>
        <w:rPr>
          <w:rFonts w:ascii="Times New Roman" w:hAnsi="Times New Roman"/>
          <w:i/>
          <w:sz w:val="24"/>
          <w:szCs w:val="24"/>
        </w:rPr>
      </w:pPr>
    </w:p>
    <w:p w:rsidR="00D06E35" w:rsidRPr="005C6751" w:rsidRDefault="00D06E35" w:rsidP="00C87918">
      <w:pPr>
        <w:pStyle w:val="a5"/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D06E35" w:rsidRPr="005C6751" w:rsidRDefault="00D06E35" w:rsidP="007F4918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внутренней позиции школьника на уровне положительного отношения к трудовой деятельности;</w:t>
      </w:r>
    </w:p>
    <w:p w:rsidR="00D06E35" w:rsidRPr="005C6751" w:rsidRDefault="00D06E35" w:rsidP="007F4918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этических норм (долга, сопереживания, сочувствия) на основе анализа взаимодействия профессиональной деятельности людей;</w:t>
      </w:r>
    </w:p>
    <w:p w:rsidR="00D06E35" w:rsidRPr="005C6751" w:rsidRDefault="00D06E35" w:rsidP="007F4918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ценности коллективного труда в процессе  реализации проекта;</w:t>
      </w:r>
    </w:p>
    <w:p w:rsidR="00D06E35" w:rsidRPr="005C6751" w:rsidRDefault="00D06E35" w:rsidP="007F4918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способность оценивать свою деятельность, определяя по заданным критериям  её успешность или </w:t>
      </w:r>
      <w:proofErr w:type="spellStart"/>
      <w:r w:rsidRPr="005C6751">
        <w:rPr>
          <w:rFonts w:ascii="Times New Roman" w:hAnsi="Times New Roman"/>
          <w:sz w:val="24"/>
          <w:szCs w:val="24"/>
        </w:rPr>
        <w:t>неуспешность</w:t>
      </w:r>
      <w:proofErr w:type="spellEnd"/>
      <w:r w:rsidRPr="005C6751">
        <w:rPr>
          <w:rFonts w:ascii="Times New Roman" w:hAnsi="Times New Roman"/>
          <w:sz w:val="24"/>
          <w:szCs w:val="24"/>
        </w:rPr>
        <w:t xml:space="preserve"> и определяя способы ее корректировки;</w:t>
      </w:r>
    </w:p>
    <w:p w:rsidR="00D06E35" w:rsidRPr="005C6751" w:rsidRDefault="00D06E35" w:rsidP="007F4918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представление о себе как о гражданине России и жителе города, поселка, деревни;</w:t>
      </w:r>
    </w:p>
    <w:p w:rsidR="00D06E35" w:rsidRPr="005C6751" w:rsidRDefault="00D06E35" w:rsidP="007F4918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бережного и уважительного  отношения к окружающей среде; </w:t>
      </w:r>
    </w:p>
    <w:p w:rsidR="00D06E35" w:rsidRPr="005C6751" w:rsidRDefault="00D06E35" w:rsidP="007F4918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уважительного отношения к людям и результатам их трудовой деятельности;</w:t>
      </w:r>
    </w:p>
    <w:p w:rsidR="00D06E35" w:rsidRPr="005C6751" w:rsidRDefault="00D06E35" w:rsidP="007F4918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эстетических чувств (прекрасного и безобразного);</w:t>
      </w:r>
    </w:p>
    <w:p w:rsidR="00D06E35" w:rsidRPr="005C6751" w:rsidRDefault="00D06E35" w:rsidP="007F4918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потребность в творческой деятельности;</w:t>
      </w:r>
    </w:p>
    <w:p w:rsidR="00D06E35" w:rsidRPr="005C6751" w:rsidRDefault="00D06E35" w:rsidP="007F4918">
      <w:pPr>
        <w:pStyle w:val="a5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lastRenderedPageBreak/>
        <w:t>учет при выполнении изделия  интересов, склонностей и способностей других учеников.</w:t>
      </w:r>
    </w:p>
    <w:p w:rsidR="00D06E35" w:rsidRPr="005C6751" w:rsidRDefault="00D06E35" w:rsidP="00C87918">
      <w:pPr>
        <w:pStyle w:val="a5"/>
        <w:rPr>
          <w:rFonts w:ascii="Times New Roman" w:hAnsi="Times New Roman"/>
          <w:i/>
          <w:sz w:val="24"/>
          <w:szCs w:val="24"/>
        </w:rPr>
      </w:pPr>
    </w:p>
    <w:p w:rsidR="00D06E35" w:rsidRPr="005C6751" w:rsidRDefault="00D06E35" w:rsidP="00C87918">
      <w:pPr>
        <w:pStyle w:val="a5"/>
        <w:rPr>
          <w:rFonts w:ascii="Times New Roman" w:hAnsi="Times New Roman"/>
          <w:b/>
          <w:iCs/>
          <w:color w:val="000000"/>
          <w:spacing w:val="11"/>
          <w:sz w:val="24"/>
          <w:szCs w:val="24"/>
        </w:rPr>
      </w:pPr>
      <w:r w:rsidRPr="005C6751">
        <w:rPr>
          <w:rFonts w:ascii="Times New Roman" w:hAnsi="Times New Roman"/>
          <w:b/>
          <w:sz w:val="24"/>
          <w:szCs w:val="24"/>
        </w:rPr>
        <w:t>МЕТАПРЕДМЕТНЫЕ РЕЗУЛЬТАТЫ</w:t>
      </w:r>
    </w:p>
    <w:p w:rsidR="00D06E35" w:rsidRPr="005C6751" w:rsidRDefault="00D06E35" w:rsidP="00C87918">
      <w:pPr>
        <w:pStyle w:val="a5"/>
        <w:rPr>
          <w:rFonts w:ascii="Times New Roman" w:hAnsi="Times New Roman"/>
          <w:b/>
          <w:sz w:val="24"/>
          <w:szCs w:val="24"/>
          <w:u w:val="single"/>
        </w:rPr>
      </w:pPr>
      <w:r w:rsidRPr="005C6751">
        <w:rPr>
          <w:rFonts w:ascii="Times New Roman" w:hAnsi="Times New Roman"/>
          <w:b/>
          <w:sz w:val="24"/>
          <w:szCs w:val="24"/>
          <w:u w:val="single"/>
        </w:rPr>
        <w:t>Регулятивные</w:t>
      </w:r>
    </w:p>
    <w:p w:rsidR="00D06E35" w:rsidRPr="005C6751" w:rsidRDefault="00D06E35" w:rsidP="00C87918">
      <w:pPr>
        <w:pStyle w:val="a5"/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У учащихся будут сформированы:</w:t>
      </w:r>
    </w:p>
    <w:p w:rsidR="00D06E35" w:rsidRPr="005C6751" w:rsidRDefault="00D06E35" w:rsidP="007F491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следовать определенным правилам  при выполнении изделия;</w:t>
      </w:r>
    </w:p>
    <w:p w:rsidR="00D06E35" w:rsidRPr="005C6751" w:rsidRDefault="00D06E35" w:rsidP="007F491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дополнять  слайдовый и /или текстовый план выполнения изделия, предложенный в учебнике   недостающими или промежуточными этапами под руководством учителя и / или самостоятельно; </w:t>
      </w:r>
    </w:p>
    <w:p w:rsidR="00D06E35" w:rsidRPr="005C6751" w:rsidRDefault="00D06E35" w:rsidP="007F491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выбирать средства для выполнения изделия и проекта под руководством учителя;</w:t>
      </w:r>
    </w:p>
    <w:p w:rsidR="00D06E35" w:rsidRPr="005C6751" w:rsidRDefault="00D06E35" w:rsidP="007F491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корректировать план выполнения работы при изменении конструкции или материалов;</w:t>
      </w:r>
    </w:p>
    <w:p w:rsidR="00D06E35" w:rsidRPr="005C6751" w:rsidRDefault="00D06E35" w:rsidP="007F491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проводить рефлексию своих действий  по выполнению изделия при помощи учеников;</w:t>
      </w:r>
    </w:p>
    <w:p w:rsidR="00D06E35" w:rsidRPr="005C6751" w:rsidRDefault="00D06E35" w:rsidP="007F491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вносить необходимые изменения в свои действия на основе принятых правил;</w:t>
      </w:r>
    </w:p>
    <w:p w:rsidR="00D06E35" w:rsidRPr="005C6751" w:rsidRDefault="00D06E35" w:rsidP="007F491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действовать в соответствии с определенной ролью;</w:t>
      </w:r>
    </w:p>
    <w:p w:rsidR="00D06E35" w:rsidRPr="005C6751" w:rsidRDefault="00D06E35" w:rsidP="007F4918">
      <w:pPr>
        <w:pStyle w:val="a5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прогнозировать оценку выполнения изделия на основе заданных в учебнике критериев и «Вопросов юного технолога» под руководством учителя;</w:t>
      </w:r>
    </w:p>
    <w:p w:rsidR="00D06E35" w:rsidRPr="005C6751" w:rsidRDefault="00D06E35" w:rsidP="00C87918">
      <w:pPr>
        <w:pStyle w:val="a5"/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D06E35" w:rsidRPr="005C6751" w:rsidRDefault="00D06E35" w:rsidP="007F4918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работать над проектом  с помощью рубрики «Вопросы юного технолога»: ставить цель; составлять план, определяя задачи каждого этапа   работы над изделием, распределять роли; проводить самооценку; обсуждать и изменять план работы в зависимости от условий;</w:t>
      </w:r>
    </w:p>
    <w:p w:rsidR="00D06E35" w:rsidRPr="005C6751" w:rsidRDefault="00D06E35" w:rsidP="007F4918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ставить новые задачи при изменении условий деятельности под руководством учителя;</w:t>
      </w:r>
    </w:p>
    <w:p w:rsidR="00D06E35" w:rsidRPr="005C6751" w:rsidRDefault="00D06E35" w:rsidP="007F4918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выбирать из предложенных  вариантов наиболее рациональный способ выполнения изделия; </w:t>
      </w:r>
    </w:p>
    <w:p w:rsidR="00D06E35" w:rsidRPr="005C6751" w:rsidRDefault="00D06E35" w:rsidP="007F4918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прогнозировать сложности, которые могут возникнуть  при выполнении проекта:</w:t>
      </w:r>
    </w:p>
    <w:p w:rsidR="00D06E35" w:rsidRPr="005C6751" w:rsidRDefault="00D06E35" w:rsidP="007F4918">
      <w:pPr>
        <w:pStyle w:val="a5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оценивать качества своей работы.</w:t>
      </w:r>
    </w:p>
    <w:p w:rsidR="00D06E35" w:rsidRPr="005C6751" w:rsidRDefault="00D06E35" w:rsidP="00C87918">
      <w:pPr>
        <w:pStyle w:val="a5"/>
        <w:rPr>
          <w:rFonts w:ascii="Times New Roman" w:hAnsi="Times New Roman"/>
          <w:b/>
          <w:sz w:val="24"/>
          <w:szCs w:val="24"/>
          <w:u w:val="single"/>
        </w:rPr>
      </w:pPr>
      <w:r w:rsidRPr="005C6751">
        <w:rPr>
          <w:rFonts w:ascii="Times New Roman" w:hAnsi="Times New Roman"/>
          <w:b/>
          <w:sz w:val="24"/>
          <w:szCs w:val="24"/>
          <w:u w:val="single"/>
        </w:rPr>
        <w:t>Познавательные</w:t>
      </w:r>
    </w:p>
    <w:p w:rsidR="00D06E35" w:rsidRPr="005C6751" w:rsidRDefault="00D06E35" w:rsidP="00C87918">
      <w:pPr>
        <w:pStyle w:val="a5"/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У обучающегося будут сформированы</w:t>
      </w:r>
      <w:r w:rsidRPr="005C6751">
        <w:rPr>
          <w:rFonts w:ascii="Times New Roman" w:hAnsi="Times New Roman"/>
          <w:sz w:val="24"/>
          <w:szCs w:val="24"/>
        </w:rPr>
        <w:t>: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выделять информацию  из текстов заданную в явной форме;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высказывать  рассуждения, обосновывать и доказывать свой выбор, приводя факты, взятые из текста и иллюстраций учебника, 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проводить защиту проекта по заданному плану с использованием материалов учебника; 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использовать знаки, символы, схемы для заполнения технологической карты и работе с материалами учебника;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проводить анализ изделий   и определять или дополнять последовательность их выполнения под руководством учителя и / или самостоятельно;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выделять признаки изучаемых объектов на основе сравнения;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lastRenderedPageBreak/>
        <w:t xml:space="preserve">находить закономерности, устанавливать причинно-следственные связи между реальными объектами и явлениями под руководством учителя и / или самостоятельно; 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проводить сравнение и классификацию по самостоятельно выбранным критериям;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проводить  аналогии между изучаемым материалом и собственным опытом.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осуществлять поиск информации в соответствии с поставленной учителем задачей, используя различные ресурсы информационной среды образовательного учреждения;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высказывать суждения о свойствах объектов, его строении и т.д.;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осуществлять выбор наиболее эффективных способов решения задач разного характера с учетом конкретных условий;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устанавливать причинно-следственные связи между объектами и явлениями; 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проводить сравнение предметов,  явлений и изделий по самостоятельно предложенным критериям;</w:t>
      </w:r>
    </w:p>
    <w:p w:rsidR="00D06E35" w:rsidRPr="005C6751" w:rsidRDefault="00D06E35" w:rsidP="007F4918">
      <w:pPr>
        <w:pStyle w:val="a5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находить информацию по заданным основаниям и собственным интересам и потребностям;</w:t>
      </w:r>
    </w:p>
    <w:p w:rsidR="00D06E35" w:rsidRPr="005C6751" w:rsidRDefault="00D06E35" w:rsidP="00C87918">
      <w:pPr>
        <w:pStyle w:val="a5"/>
        <w:rPr>
          <w:rFonts w:ascii="Times New Roman" w:hAnsi="Times New Roman"/>
          <w:b/>
          <w:i/>
          <w:sz w:val="24"/>
          <w:szCs w:val="24"/>
          <w:u w:val="single"/>
        </w:rPr>
      </w:pPr>
      <w:r w:rsidRPr="005C6751">
        <w:rPr>
          <w:rFonts w:ascii="Times New Roman" w:hAnsi="Times New Roman"/>
          <w:b/>
          <w:sz w:val="24"/>
          <w:szCs w:val="24"/>
          <w:u w:val="single"/>
        </w:rPr>
        <w:t>Коммуникативные</w:t>
      </w:r>
    </w:p>
    <w:p w:rsidR="00D06E35" w:rsidRPr="005C6751" w:rsidRDefault="00D06E35" w:rsidP="00C87918">
      <w:pPr>
        <w:pStyle w:val="a5"/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У обучающегося будут сформированы</w:t>
      </w:r>
      <w:r w:rsidRPr="005C6751">
        <w:rPr>
          <w:rFonts w:ascii="Times New Roman" w:hAnsi="Times New Roman"/>
          <w:sz w:val="24"/>
          <w:szCs w:val="24"/>
        </w:rPr>
        <w:t>:</w:t>
      </w:r>
    </w:p>
    <w:p w:rsidR="00D06E35" w:rsidRPr="005C6751" w:rsidRDefault="00D06E35" w:rsidP="007F4918">
      <w:pPr>
        <w:pStyle w:val="a5"/>
        <w:numPr>
          <w:ilvl w:val="0"/>
          <w:numId w:val="7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слушать собеседника понимать и/ или принимать его точку зрения;</w:t>
      </w:r>
    </w:p>
    <w:p w:rsidR="00D06E35" w:rsidRPr="005C6751" w:rsidRDefault="00D06E35" w:rsidP="007F4918">
      <w:pPr>
        <w:pStyle w:val="a5"/>
        <w:numPr>
          <w:ilvl w:val="0"/>
          <w:numId w:val="7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находить точки соприкосновения различных мнений;</w:t>
      </w:r>
    </w:p>
    <w:p w:rsidR="00D06E35" w:rsidRPr="005C6751" w:rsidRDefault="00D06E35" w:rsidP="007F4918">
      <w:pPr>
        <w:pStyle w:val="a5"/>
        <w:numPr>
          <w:ilvl w:val="0"/>
          <w:numId w:val="7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Приводить аргументы «за» и «против» под руководством учителя при совместных обсуждениях;</w:t>
      </w:r>
    </w:p>
    <w:p w:rsidR="00D06E35" w:rsidRPr="005C6751" w:rsidRDefault="00D06E35" w:rsidP="007F4918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осуществлять попытку решения конфликтных ситуаций (конфликтов «интересов») при выполнении изделия, предлагать разные способы решения конфликтных ситуаций;</w:t>
      </w:r>
    </w:p>
    <w:p w:rsidR="00D06E35" w:rsidRPr="005C6751" w:rsidRDefault="00D06E35" w:rsidP="007F4918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оценивать высказывания и действия партнера с сравнивать их со своими высказываниями и поступками;</w:t>
      </w:r>
    </w:p>
    <w:p w:rsidR="00D06E35" w:rsidRPr="005C6751" w:rsidRDefault="00D06E35" w:rsidP="007F4918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формулировать высказывания, задавать вопросы адекватные ситуации и учебной задачи;</w:t>
      </w:r>
    </w:p>
    <w:p w:rsidR="00D06E35" w:rsidRPr="005C6751" w:rsidRDefault="00D06E35" w:rsidP="007F4918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проявлять инициативу в ситуации общения.</w:t>
      </w:r>
    </w:p>
    <w:p w:rsidR="00D06E35" w:rsidRPr="005C6751" w:rsidRDefault="00D06E35" w:rsidP="007F4918">
      <w:pPr>
        <w:pStyle w:val="a5"/>
        <w:numPr>
          <w:ilvl w:val="0"/>
          <w:numId w:val="7"/>
        </w:numPr>
        <w:rPr>
          <w:rFonts w:ascii="Times New Roman" w:hAnsi="Times New Roman"/>
          <w:i/>
          <w:sz w:val="24"/>
          <w:szCs w:val="24"/>
        </w:rPr>
      </w:pPr>
      <w:r w:rsidRPr="005C6751">
        <w:rPr>
          <w:rFonts w:ascii="Times New Roman" w:hAnsi="Times New Roman"/>
          <w:i/>
          <w:sz w:val="24"/>
          <w:szCs w:val="24"/>
        </w:rPr>
        <w:t>Обучающиеся получат возможность для формирования:</w:t>
      </w:r>
    </w:p>
    <w:p w:rsidR="00D06E35" w:rsidRPr="005C6751" w:rsidRDefault="00D06E35" w:rsidP="007F4918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color w:val="000000"/>
          <w:sz w:val="24"/>
          <w:szCs w:val="24"/>
        </w:rPr>
        <w:t xml:space="preserve">строить монологические высказывания в соответствии с реальной ситуацией, вести диалог на заданную тему, используя  различные средства общения, в том числе и средства ИКТ; </w:t>
      </w:r>
    </w:p>
    <w:p w:rsidR="00D06E35" w:rsidRPr="005C6751" w:rsidRDefault="00D06E35" w:rsidP="007F4918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учится договариваться, учитывая интересы партнера и свои; </w:t>
      </w:r>
    </w:p>
    <w:p w:rsidR="00D06E35" w:rsidRPr="005C6751" w:rsidRDefault="00D06E35" w:rsidP="007F4918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задавать вопросы на уточнение и/ или углубление получаемой информации;</w:t>
      </w:r>
    </w:p>
    <w:p w:rsidR="00D06E35" w:rsidRPr="005C6751" w:rsidRDefault="00D06E35" w:rsidP="007F4918">
      <w:pPr>
        <w:pStyle w:val="a5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осуществлять взаимопомощь и взаимопомощь при взаимодействии.</w:t>
      </w:r>
    </w:p>
    <w:p w:rsidR="00D06E35" w:rsidRPr="005C6751" w:rsidRDefault="00D06E35" w:rsidP="00C87918">
      <w:pPr>
        <w:pStyle w:val="a5"/>
        <w:rPr>
          <w:rFonts w:ascii="Times New Roman" w:hAnsi="Times New Roman"/>
          <w:b/>
          <w:sz w:val="24"/>
          <w:szCs w:val="24"/>
        </w:rPr>
      </w:pPr>
    </w:p>
    <w:p w:rsidR="00D06E35" w:rsidRPr="005C6751" w:rsidRDefault="00D06E35" w:rsidP="00C87918">
      <w:pPr>
        <w:pStyle w:val="a5"/>
        <w:rPr>
          <w:rFonts w:ascii="Times New Roman" w:hAnsi="Times New Roman"/>
          <w:b/>
          <w:sz w:val="24"/>
          <w:szCs w:val="24"/>
        </w:rPr>
      </w:pPr>
      <w:r w:rsidRPr="005C6751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D06E35" w:rsidRPr="005C6751" w:rsidRDefault="00D06E35" w:rsidP="007F4918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Получение первоначальных представлений о созидательном и нравственном значении труда в жизни человека и общества, о мире профессий и важности правильного выбора профессии. </w:t>
      </w:r>
    </w:p>
    <w:p w:rsidR="00D06E35" w:rsidRPr="005C6751" w:rsidRDefault="00D06E35" w:rsidP="007F4918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lastRenderedPageBreak/>
        <w:t>Формирование первоначальных представлений о материальной культуре как продукте предметно-преобразующей деятельности человека.</w:t>
      </w:r>
    </w:p>
    <w:p w:rsidR="00D06E35" w:rsidRPr="005C6751" w:rsidRDefault="00D06E35" w:rsidP="007F4918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Приобретение навыков самообслуживания, овладение технологическими приёмами ручной обработки материалов, усвоение правил техники безопасности;</w:t>
      </w:r>
    </w:p>
    <w:p w:rsidR="00D06E35" w:rsidRPr="005C6751" w:rsidRDefault="00D06E35" w:rsidP="007F4918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Использование приобретённых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D06E35" w:rsidRDefault="00D06E35" w:rsidP="007F4918">
      <w:pPr>
        <w:pStyle w:val="a5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Приобретение первоначальных знаний о правилах создания предметной и информационной среды и умения применять их для выполнения учебно-познавательных и проектных художественно-конструкторских задач.</w:t>
      </w:r>
      <w:r w:rsidRPr="000D5335">
        <w:rPr>
          <w:rFonts w:ascii="Times New Roman" w:hAnsi="Times New Roman"/>
          <w:sz w:val="24"/>
          <w:szCs w:val="24"/>
        </w:rPr>
        <w:tab/>
      </w: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pStyle w:val="a5"/>
        <w:rPr>
          <w:rFonts w:ascii="Times New Roman" w:hAnsi="Times New Roman"/>
          <w:sz w:val="24"/>
          <w:szCs w:val="24"/>
        </w:rPr>
      </w:pPr>
    </w:p>
    <w:p w:rsidR="00D06E35" w:rsidRPr="0049262D" w:rsidRDefault="00D06E35" w:rsidP="000D5335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06E35" w:rsidRPr="0049262D" w:rsidRDefault="00D06E35" w:rsidP="000D5335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06E35" w:rsidRPr="0049262D" w:rsidRDefault="00D06E35" w:rsidP="000D5335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06E35" w:rsidRPr="0049262D" w:rsidRDefault="00D06E35" w:rsidP="000D5335">
      <w:pPr>
        <w:pStyle w:val="a5"/>
        <w:ind w:left="720"/>
        <w:jc w:val="center"/>
        <w:rPr>
          <w:rFonts w:ascii="Times New Roman" w:hAnsi="Times New Roman"/>
          <w:b/>
          <w:sz w:val="24"/>
          <w:szCs w:val="24"/>
        </w:rPr>
      </w:pPr>
    </w:p>
    <w:p w:rsidR="00D06E35" w:rsidRPr="000D5335" w:rsidRDefault="00D06E35" w:rsidP="000D5335">
      <w:pPr>
        <w:pStyle w:val="a5"/>
        <w:ind w:left="720"/>
        <w:jc w:val="center"/>
        <w:rPr>
          <w:rFonts w:ascii="Times New Roman" w:hAnsi="Times New Roman"/>
          <w:sz w:val="24"/>
          <w:szCs w:val="24"/>
        </w:rPr>
      </w:pPr>
      <w:r w:rsidRPr="000D5335">
        <w:rPr>
          <w:rFonts w:ascii="Times New Roman" w:hAnsi="Times New Roman"/>
          <w:b/>
          <w:sz w:val="24"/>
          <w:szCs w:val="24"/>
          <w:lang w:val="en-US"/>
        </w:rPr>
        <w:lastRenderedPageBreak/>
        <w:t>II</w:t>
      </w:r>
      <w:r w:rsidRPr="000D5335">
        <w:rPr>
          <w:rFonts w:ascii="Times New Roman" w:hAnsi="Times New Roman"/>
          <w:b/>
          <w:sz w:val="24"/>
          <w:szCs w:val="24"/>
        </w:rPr>
        <w:t>. СОДЕРЖАНИЕ УЧЕБНОГО ПРЕДМЕТА С УКАЗАНИЕМ ФОРМ ОРГАНИЗАЦИИ УЧЕБНЫХ ЗАНЯТИЙ, ОСНОВНЫХ ВИДОВ УЧЕБНОЙ ДЕЯТЕЛЬНОСТИ.</w:t>
      </w:r>
    </w:p>
    <w:p w:rsidR="00D06E35" w:rsidRPr="005C6751" w:rsidRDefault="00D06E35" w:rsidP="005C6751">
      <w:pPr>
        <w:pStyle w:val="a9"/>
        <w:spacing w:after="0"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bCs/>
          <w:color w:val="auto"/>
          <w:sz w:val="24"/>
          <w:szCs w:val="24"/>
        </w:rPr>
        <w:t xml:space="preserve">Общекультурные и </w:t>
      </w:r>
      <w:proofErr w:type="spellStart"/>
      <w:r w:rsidRPr="005C6751">
        <w:rPr>
          <w:rFonts w:ascii="Times New Roman" w:hAnsi="Times New Roman"/>
          <w:b/>
          <w:bCs/>
          <w:color w:val="auto"/>
          <w:sz w:val="24"/>
          <w:szCs w:val="24"/>
        </w:rPr>
        <w:t>общетрудовые</w:t>
      </w:r>
      <w:proofErr w:type="spellEnd"/>
      <w:r w:rsidRPr="005C6751">
        <w:rPr>
          <w:rFonts w:ascii="Times New Roman" w:hAnsi="Times New Roman"/>
          <w:b/>
          <w:bCs/>
          <w:color w:val="auto"/>
          <w:sz w:val="24"/>
          <w:szCs w:val="24"/>
        </w:rPr>
        <w:t xml:space="preserve"> компетенции. Основы культуры труда, самообслуживания</w:t>
      </w:r>
    </w:p>
    <w:p w:rsidR="00D06E35" w:rsidRPr="005C6751" w:rsidRDefault="00D06E35" w:rsidP="005C675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Трудовая деятельность и ее значение в жизни человека. Рукотворный мир как результат труда человека; разнообразие предметов рукотворного мира (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архитектура</w:t>
      </w:r>
      <w:r w:rsidRPr="005C6751">
        <w:rPr>
          <w:rFonts w:ascii="Times New Roman" w:eastAsia="@Arial Unicode MS" w:hAnsi="Times New Roman"/>
          <w:sz w:val="24"/>
          <w:szCs w:val="24"/>
        </w:rPr>
        <w:t>, техника, предметы быта и декоративно-прикладного искусства и т. д.) разных народов России (на примере 2–3 народов).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</w:t>
      </w:r>
    </w:p>
    <w:p w:rsidR="00D06E35" w:rsidRPr="005C6751" w:rsidRDefault="00D06E35" w:rsidP="005C675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традиции и творчество мастера в создании предметной среды (общее представление)</w:t>
      </w:r>
      <w:r w:rsidRPr="005C6751">
        <w:rPr>
          <w:rFonts w:ascii="Times New Roman" w:eastAsia="@Arial Unicode MS" w:hAnsi="Times New Roman"/>
          <w:sz w:val="24"/>
          <w:szCs w:val="24"/>
        </w:rPr>
        <w:t>.</w:t>
      </w:r>
    </w:p>
    <w:p w:rsidR="00D06E35" w:rsidRPr="005C6751" w:rsidRDefault="00D06E35" w:rsidP="005C675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распределение рабочего времени</w:t>
      </w:r>
      <w:r w:rsidRPr="005C6751">
        <w:rPr>
          <w:rFonts w:ascii="Times New Roman" w:eastAsia="@Arial Unicode MS" w:hAnsi="Times New Roman"/>
          <w:sz w:val="24"/>
          <w:szCs w:val="24"/>
        </w:rPr>
        <w:t>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</w:t>
      </w:r>
    </w:p>
    <w:p w:rsidR="00D06E35" w:rsidRPr="005C6751" w:rsidRDefault="00D06E35" w:rsidP="005C675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и индивидуальные проекты. Культура межличностных отношений в совместной деятельности. Результат проектной деятельности – изделия, услуги (например, помощь ветеранам, пенсионерам, инвалидам), праздники и т. п.</w:t>
      </w:r>
    </w:p>
    <w:p w:rsidR="00D06E35" w:rsidRPr="005C6751" w:rsidRDefault="00D06E35" w:rsidP="005C6751">
      <w:pPr>
        <w:pStyle w:val="a9"/>
        <w:spacing w:after="0"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Выполнение доступных видов работ по самообслуживанию, домашнему труду, оказание доступных видов помощи малышам, взрослым и сверстникам</w:t>
      </w:r>
      <w:r w:rsidRPr="005C6751">
        <w:rPr>
          <w:rFonts w:ascii="Times New Roman" w:hAnsi="Times New Roman"/>
          <w:color w:val="auto"/>
          <w:sz w:val="24"/>
          <w:szCs w:val="24"/>
        </w:rPr>
        <w:t>.</w:t>
      </w:r>
    </w:p>
    <w:p w:rsidR="00D06E35" w:rsidRPr="005C6751" w:rsidRDefault="00D06E35" w:rsidP="005C6751">
      <w:pPr>
        <w:pStyle w:val="a9"/>
        <w:spacing w:after="0"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bCs/>
          <w:color w:val="auto"/>
          <w:sz w:val="24"/>
          <w:szCs w:val="24"/>
        </w:rPr>
        <w:t>Технология ручной обработки материалов. Элементы графической грамоты</w:t>
      </w:r>
    </w:p>
    <w:p w:rsidR="00D06E35" w:rsidRPr="005C6751" w:rsidRDefault="00D06E35" w:rsidP="005C675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Общее понятие о материалах, их происхождении. Исследование элементарных физических, механических и технологических свойств доступных материалов.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Многообразие материалов и их практическое применение в жизни</w:t>
      </w:r>
      <w:r w:rsidRPr="005C6751">
        <w:rPr>
          <w:rFonts w:ascii="Times New Roman" w:eastAsia="@Arial Unicode MS" w:hAnsi="Times New Roman"/>
          <w:sz w:val="24"/>
          <w:szCs w:val="24"/>
        </w:rPr>
        <w:t>.</w:t>
      </w:r>
    </w:p>
    <w:p w:rsidR="00D06E35" w:rsidRPr="005C6751" w:rsidRDefault="00D06E35" w:rsidP="005C675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Подготовка материалов к работе. Экономное расходование материалов.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</w:t>
      </w:r>
      <w:r w:rsidRPr="005C6751">
        <w:rPr>
          <w:rFonts w:ascii="Times New Roman" w:eastAsia="@Arial Unicode MS" w:hAnsi="Times New Roman"/>
          <w:sz w:val="24"/>
          <w:szCs w:val="24"/>
        </w:rPr>
        <w:t>.</w:t>
      </w:r>
    </w:p>
    <w:p w:rsidR="00D06E35" w:rsidRPr="005C6751" w:rsidRDefault="00D06E35" w:rsidP="005C675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i/>
          <w:iCs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Инструменты и приспособления для обработки материалов (знание названий используемых инструментов), выполнение приемов их рационального и безопасного использования.</w:t>
      </w:r>
    </w:p>
    <w:p w:rsidR="00D06E35" w:rsidRPr="005C6751" w:rsidRDefault="00D06E35" w:rsidP="005C675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</w:t>
      </w:r>
      <w:r w:rsidRPr="005C6751">
        <w:rPr>
          <w:rFonts w:ascii="Times New Roman" w:eastAsia="@Arial Unicode MS" w:hAnsi="Times New Roman"/>
          <w:sz w:val="24"/>
          <w:szCs w:val="24"/>
        </w:rPr>
        <w:t>. Называние и выполнение основных технологических операций ручной обработки материалов: разметка деталей (на глаз, по шаблону, трафарету, лекалу, копированием, с помощью линейки, угольника, циркуля), выделение деталей (отрывание, резание ножницами, канцелярским ножом), формообразование деталей (сгибание, складывание и др.), сборка изделия (клеевое, ниточное, проволочное, винтовое и другие виды соединения), отделка изделия или его деталей (окрашивание, вышивка, аппликация и др.). Выполнение отделки в соответствии с особенностями декоративных орнаментов разных народов России (растительный, геометрический и другие орнаменты).</w:t>
      </w:r>
    </w:p>
    <w:p w:rsidR="00D06E35" w:rsidRPr="005C6751" w:rsidRDefault="00D06E35" w:rsidP="005C675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b/>
          <w:bCs/>
          <w:color w:val="000000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lastRenderedPageBreak/>
        <w:t xml:space="preserve">Использование измерений и построений для решения практических задач. Виды условных графических изображений: рисунок, простейший чертеж, эскиз, развертка, схема (их узнавание). Назначение линий чертежа (контур, линия надреза, сгиба, размерная, осевая, центровая,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разрыва</w:t>
      </w:r>
      <w:r w:rsidRPr="005C6751">
        <w:rPr>
          <w:rFonts w:ascii="Times New Roman" w:eastAsia="@Arial Unicode MS" w:hAnsi="Times New Roman"/>
          <w:sz w:val="24"/>
          <w:szCs w:val="24"/>
        </w:rPr>
        <w:t>).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</w:r>
    </w:p>
    <w:p w:rsidR="00D06E35" w:rsidRPr="005C6751" w:rsidRDefault="00D06E35" w:rsidP="005C6751">
      <w:pPr>
        <w:pStyle w:val="a9"/>
        <w:spacing w:after="0"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bCs/>
          <w:color w:val="auto"/>
          <w:sz w:val="24"/>
          <w:szCs w:val="24"/>
        </w:rPr>
        <w:t>Конструирование и моделирование</w:t>
      </w:r>
    </w:p>
    <w:p w:rsidR="00D06E35" w:rsidRPr="005C6751" w:rsidRDefault="00D06E35" w:rsidP="005C675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Общее представление о конструировании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различные виды конструкций и способы их сборки</w:t>
      </w:r>
      <w:r w:rsidRPr="005C6751">
        <w:rPr>
          <w:rFonts w:ascii="Times New Roman" w:eastAsia="@Arial Unicode MS" w:hAnsi="Times New Roman"/>
          <w:sz w:val="24"/>
          <w:szCs w:val="24"/>
        </w:rPr>
        <w:t>. Виды и способы соединения деталей. Основные требования к изделию (соответствие материала, конструкции и внешнего оформления назначению изделия).</w:t>
      </w:r>
    </w:p>
    <w:p w:rsidR="00D06E35" w:rsidRPr="005C6751" w:rsidRDefault="00D06E35" w:rsidP="005C6751">
      <w:pPr>
        <w:pStyle w:val="a9"/>
        <w:spacing w:after="0" w:line="240" w:lineRule="auto"/>
        <w:ind w:firstLine="454"/>
        <w:rPr>
          <w:rFonts w:ascii="Times New Roman" w:hAnsi="Times New Roman"/>
          <w:b/>
          <w:bCs/>
          <w:color w:val="auto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Конструирование и моделирование изделий из различных материалов по образцу, рисунку, простейшему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чертежу или эскизу и по заданным условиям (технико-технологическим, функциональным, декоративно-художественным и пр.).</w:t>
      </w:r>
      <w:r w:rsidRPr="005C6751">
        <w:rPr>
          <w:rFonts w:ascii="Times New Roman" w:eastAsia="@Arial Unicode MS" w:hAnsi="Times New Roman"/>
          <w:sz w:val="24"/>
          <w:szCs w:val="24"/>
        </w:rPr>
        <w:t xml:space="preserve"> Конструирование и моделирование на компьютере и в интерактивном конструкторе.</w:t>
      </w:r>
    </w:p>
    <w:p w:rsidR="00D06E35" w:rsidRPr="005C6751" w:rsidRDefault="00D06E35" w:rsidP="005C6751">
      <w:pPr>
        <w:pStyle w:val="a9"/>
        <w:spacing w:after="0"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  <w:r w:rsidRPr="005C6751">
        <w:rPr>
          <w:rFonts w:ascii="Times New Roman" w:hAnsi="Times New Roman"/>
          <w:b/>
          <w:bCs/>
          <w:color w:val="auto"/>
          <w:sz w:val="24"/>
          <w:szCs w:val="24"/>
        </w:rPr>
        <w:t>Практика работы на компьютере</w:t>
      </w:r>
    </w:p>
    <w:p w:rsidR="00D06E35" w:rsidRPr="005C6751" w:rsidRDefault="00D06E35" w:rsidP="005C675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>Информация, ее отбор, анализ и систематизация. Способы получения, хранения, переработки информации.</w:t>
      </w:r>
    </w:p>
    <w:p w:rsidR="00D06E35" w:rsidRPr="005C6751" w:rsidRDefault="00D06E35" w:rsidP="005C6751">
      <w:pPr>
        <w:tabs>
          <w:tab w:val="left" w:leader="dot" w:pos="624"/>
        </w:tabs>
        <w:spacing w:after="0" w:line="240" w:lineRule="auto"/>
        <w:ind w:firstLine="709"/>
        <w:jc w:val="both"/>
        <w:rPr>
          <w:rFonts w:ascii="Times New Roman" w:eastAsia="@Arial Unicode MS" w:hAnsi="Times New Roman"/>
          <w:sz w:val="24"/>
          <w:szCs w:val="24"/>
        </w:rPr>
      </w:pPr>
      <w:r w:rsidRPr="005C6751">
        <w:rPr>
          <w:rFonts w:ascii="Times New Roman" w:eastAsia="@Arial Unicode MS" w:hAnsi="Times New Roman"/>
          <w:sz w:val="24"/>
          <w:szCs w:val="24"/>
        </w:rPr>
        <w:t xml:space="preserve">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общее представление о правилах клавиатурного письма</w:t>
      </w:r>
      <w:r w:rsidRPr="005C6751">
        <w:rPr>
          <w:rFonts w:ascii="Times New Roman" w:eastAsia="@Arial Unicode MS" w:hAnsi="Times New Roman"/>
          <w:sz w:val="24"/>
          <w:szCs w:val="24"/>
        </w:rPr>
        <w:t xml:space="preserve">, пользование мышью, использование простейших средств текстового редактора. </w:t>
      </w:r>
      <w:r w:rsidRPr="005C6751">
        <w:rPr>
          <w:rFonts w:ascii="Times New Roman" w:eastAsia="@Arial Unicode MS" w:hAnsi="Times New Roman"/>
          <w:i/>
          <w:iCs/>
          <w:sz w:val="24"/>
          <w:szCs w:val="24"/>
        </w:rPr>
        <w:t>Простейшие приемы поиска информации: по ключевым словам, каталогам</w:t>
      </w:r>
      <w:r w:rsidRPr="005C6751">
        <w:rPr>
          <w:rFonts w:ascii="Times New Roman" w:eastAsia="@Arial Unicode MS" w:hAnsi="Times New Roman"/>
          <w:sz w:val="24"/>
          <w:szCs w:val="24"/>
        </w:rPr>
        <w:t>. Соблюдение безопасных приемов труда при работе на компьютере; бережное отношение к техническим устройствам. Работа с ЦОР (цифровыми образовательными ресурсами), готовыми материалами на электронных носителях.</w:t>
      </w:r>
    </w:p>
    <w:p w:rsidR="00D06E35" w:rsidRDefault="00D06E35" w:rsidP="005C6751">
      <w:pPr>
        <w:pStyle w:val="a9"/>
        <w:spacing w:after="0" w:line="240" w:lineRule="auto"/>
        <w:ind w:firstLine="454"/>
        <w:rPr>
          <w:rFonts w:ascii="Times New Roman" w:hAnsi="Times New Roman"/>
          <w:iCs/>
          <w:color w:val="auto"/>
          <w:sz w:val="24"/>
          <w:szCs w:val="24"/>
        </w:rPr>
      </w:pPr>
      <w:r w:rsidRPr="005C6751">
        <w:rPr>
          <w:rFonts w:ascii="Times New Roman" w:eastAsia="@Arial Unicode MS" w:hAnsi="Times New Roman"/>
          <w:color w:val="auto"/>
          <w:sz w:val="24"/>
          <w:szCs w:val="24"/>
        </w:rPr>
        <w:t xml:space="preserve">Работа с простыми информационными объектами (текст, таблица, схема, рисунок): преобразование, создание, сохранение, удаление. Создание небольшого текста по интересной детям тематике. Вывод текста на принтер. Использование рисунков из ресурса компьютера, программ </w:t>
      </w:r>
      <w:proofErr w:type="spellStart"/>
      <w:r w:rsidRPr="005C6751">
        <w:rPr>
          <w:rFonts w:ascii="Times New Roman" w:eastAsia="@Arial Unicode MS" w:hAnsi="Times New Roman"/>
          <w:color w:val="auto"/>
          <w:sz w:val="24"/>
          <w:szCs w:val="24"/>
        </w:rPr>
        <w:t>Word</w:t>
      </w:r>
      <w:proofErr w:type="spellEnd"/>
      <w:r w:rsidRPr="005C6751">
        <w:rPr>
          <w:rFonts w:ascii="Times New Roman" w:eastAsia="@Arial Unicode MS" w:hAnsi="Times New Roman"/>
          <w:color w:val="auto"/>
          <w:sz w:val="24"/>
          <w:szCs w:val="24"/>
        </w:rPr>
        <w:t xml:space="preserve"> и </w:t>
      </w:r>
      <w:proofErr w:type="spellStart"/>
      <w:r w:rsidRPr="005C6751">
        <w:rPr>
          <w:rFonts w:ascii="Times New Roman" w:eastAsia="@Arial Unicode MS" w:hAnsi="Times New Roman"/>
          <w:color w:val="auto"/>
          <w:sz w:val="24"/>
          <w:szCs w:val="24"/>
        </w:rPr>
        <w:t>Power</w:t>
      </w:r>
      <w:proofErr w:type="spellEnd"/>
      <w:r w:rsidRPr="005C6751">
        <w:rPr>
          <w:rFonts w:ascii="Times New Roman" w:eastAsia="@Arial Unicode MS" w:hAnsi="Times New Roman"/>
          <w:color w:val="auto"/>
          <w:sz w:val="24"/>
          <w:szCs w:val="24"/>
        </w:rPr>
        <w:t xml:space="preserve"> </w:t>
      </w:r>
      <w:proofErr w:type="spellStart"/>
      <w:r w:rsidRPr="005C6751">
        <w:rPr>
          <w:rFonts w:ascii="Times New Roman" w:eastAsia="@Arial Unicode MS" w:hAnsi="Times New Roman"/>
          <w:color w:val="auto"/>
          <w:sz w:val="24"/>
          <w:szCs w:val="24"/>
        </w:rPr>
        <w:t>Point</w:t>
      </w:r>
      <w:proofErr w:type="spellEnd"/>
      <w:r w:rsidRPr="005C6751">
        <w:rPr>
          <w:rFonts w:ascii="Times New Roman" w:hAnsi="Times New Roman"/>
          <w:iCs/>
          <w:color w:val="auto"/>
          <w:sz w:val="24"/>
          <w:szCs w:val="24"/>
        </w:rPr>
        <w:t>.</w:t>
      </w:r>
    </w:p>
    <w:p w:rsidR="00D06E35" w:rsidRPr="005C6751" w:rsidRDefault="00D06E35" w:rsidP="005C6751">
      <w:pPr>
        <w:pStyle w:val="a9"/>
        <w:spacing w:after="0" w:line="240" w:lineRule="auto"/>
        <w:ind w:firstLine="454"/>
        <w:rPr>
          <w:rFonts w:ascii="Times New Roman" w:hAnsi="Times New Roman"/>
          <w:color w:val="auto"/>
          <w:sz w:val="24"/>
          <w:szCs w:val="24"/>
        </w:rPr>
      </w:pPr>
    </w:p>
    <w:tbl>
      <w:tblPr>
        <w:tblW w:w="1503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785"/>
        <w:gridCol w:w="850"/>
        <w:gridCol w:w="851"/>
        <w:gridCol w:w="850"/>
        <w:gridCol w:w="851"/>
        <w:gridCol w:w="1843"/>
      </w:tblGrid>
      <w:tr w:rsidR="00D06E35" w:rsidRPr="001F7A0E" w:rsidTr="001F7A0E">
        <w:tc>
          <w:tcPr>
            <w:tcW w:w="9785" w:type="dxa"/>
            <w:vMerge w:val="restart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Содержание курса и ориентировочное количество часов, отводимое на тему.</w:t>
            </w:r>
          </w:p>
        </w:tc>
        <w:tc>
          <w:tcPr>
            <w:tcW w:w="3402" w:type="dxa"/>
            <w:gridSpan w:val="4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Ориентировочное  количество часов, отводимое на тему по классам</w:t>
            </w:r>
          </w:p>
        </w:tc>
        <w:tc>
          <w:tcPr>
            <w:tcW w:w="1843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</w:tr>
      <w:tr w:rsidR="00D06E35" w:rsidRPr="001F7A0E" w:rsidTr="001F7A0E">
        <w:tc>
          <w:tcPr>
            <w:tcW w:w="9785" w:type="dxa"/>
            <w:vMerge/>
            <w:vAlign w:val="center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1кл</w:t>
            </w:r>
          </w:p>
        </w:tc>
        <w:tc>
          <w:tcPr>
            <w:tcW w:w="851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2кл</w:t>
            </w:r>
          </w:p>
        </w:tc>
        <w:tc>
          <w:tcPr>
            <w:tcW w:w="85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3кл</w:t>
            </w:r>
          </w:p>
        </w:tc>
        <w:tc>
          <w:tcPr>
            <w:tcW w:w="851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4кл</w:t>
            </w:r>
          </w:p>
        </w:tc>
        <w:tc>
          <w:tcPr>
            <w:tcW w:w="1843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06E35" w:rsidRPr="001F7A0E" w:rsidTr="001F7A0E">
        <w:tc>
          <w:tcPr>
            <w:tcW w:w="9785" w:type="dxa"/>
            <w:vAlign w:val="center"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5">
              <w:rPr>
                <w:rFonts w:ascii="Times New Roman" w:hAnsi="Times New Roman"/>
                <w:b/>
                <w:sz w:val="24"/>
                <w:szCs w:val="24"/>
              </w:rPr>
              <w:t xml:space="preserve">Общекультурные и </w:t>
            </w:r>
            <w:proofErr w:type="spellStart"/>
            <w:r w:rsidRPr="00B53465">
              <w:rPr>
                <w:rFonts w:ascii="Times New Roman" w:hAnsi="Times New Roman"/>
                <w:b/>
                <w:sz w:val="24"/>
                <w:szCs w:val="24"/>
              </w:rPr>
              <w:t>общетрудовые</w:t>
            </w:r>
            <w:proofErr w:type="spellEnd"/>
            <w:r w:rsidRPr="00B53465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компетенции. Основы культуры труда, самообслуживания</w:t>
            </w:r>
          </w:p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 xml:space="preserve">Трудовая деятельность и ее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т.д.) разных народов России и Татарстана. Особенности тематики, материалов, внешнего вида изделий </w:t>
            </w:r>
            <w:r w:rsidRPr="001F7A0E">
              <w:rPr>
                <w:rFonts w:ascii="Times New Roman" w:hAnsi="Times New Roman"/>
                <w:sz w:val="24"/>
                <w:szCs w:val="24"/>
              </w:rPr>
              <w:lastRenderedPageBreak/>
              <w:t>декоративного искусства разных народов, отражающие природные, географические и социальные условия жителей Татарстана.</w:t>
            </w: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отношения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      </w: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 xml:space="preserve">Анализ задания, организация рабочего места,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 </w:t>
            </w: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Элементарная творческая и проектная деятельность (создание замысла, его детализация и воплощение). Несложные  коллективные, групповые и индивидуальные проекты. Культура межличностных отношений в совместной деятельности.  Результат проектной деятельности - изделия,  услуги (помощь ветеранам, пенсионерам, инвалидам), праздники и т.п.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Выполнение доступных видов работ по самообслуживанию, домашнему труду, оказание доступных видов помощи малышам, взрослым и сверстникам.</w:t>
            </w:r>
          </w:p>
        </w:tc>
        <w:tc>
          <w:tcPr>
            <w:tcW w:w="85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851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38</w:t>
            </w:r>
          </w:p>
        </w:tc>
      </w:tr>
      <w:tr w:rsidR="00D06E35" w:rsidRPr="001F7A0E" w:rsidTr="001F7A0E">
        <w:tc>
          <w:tcPr>
            <w:tcW w:w="9785" w:type="dxa"/>
            <w:vAlign w:val="center"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Технология ручной обработки материалов. Элементы графической грамоты</w:t>
            </w:r>
          </w:p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 xml:space="preserve">Общее понятие о материалах, их происхождении.  Исследование элементарных физических, механических и технологических свойств доступных материалов.  Многообразие материалов и их практическое применение в жизни. </w:t>
            </w: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 xml:space="preserve">Подготовка материалов к работе. 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      </w: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      </w: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 xml:space="preserve"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</w:t>
            </w:r>
            <w:r w:rsidRPr="001F7A0E">
              <w:rPr>
                <w:rFonts w:ascii="Times New Roman" w:hAnsi="Times New Roman"/>
                <w:sz w:val="24"/>
                <w:szCs w:val="24"/>
              </w:rPr>
              <w:lastRenderedPageBreak/>
              <w:t>получения деталей, сборка, отделка изделия; проверка изделия в действии, внесение необходимых дополнений и изменений. Называние и выполнение основных технологических операций ручной обработки материалов: разметка (на глаз, по шаблону, трафарету, лекалу, копированием, с помощью линейки, угольника, циркуля), выделение деталей  (отрывание, резание ножницами, канцелярским ножом,) , формообразование деталей (сгибание, складывание),  сборка и соединение деталей (клеевое, ниточное, проволочное, винтовое), отделка изделия или его деталей (окрашивание, вышивка, аппликация и др.).  Выполнение отделки в соответствии с особенностями декоративных орнаментов разных народов России и Татарстана (растительный, геометрический и другой орнамент).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Произведение измерений и построений для решения практических задач. Виды условных графических изображений: рисунок, простейший чертеж, эскиз, развертка,  схема (их узнавание). Назначение линий чертежа (контур, линия надреза, сгиба, размерная, осевая, центровая, разрыва).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      </w:r>
          </w:p>
        </w:tc>
        <w:tc>
          <w:tcPr>
            <w:tcW w:w="85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11</w:t>
            </w:r>
          </w:p>
        </w:tc>
        <w:tc>
          <w:tcPr>
            <w:tcW w:w="851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</w:tr>
      <w:tr w:rsidR="00D06E35" w:rsidRPr="001F7A0E" w:rsidTr="001F7A0E">
        <w:tc>
          <w:tcPr>
            <w:tcW w:w="9785" w:type="dxa"/>
            <w:vAlign w:val="center"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Конструирование и моделирование</w:t>
            </w:r>
          </w:p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 xml:space="preserve">Общее представление о конструировании как создании  конструкции каких 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способов их сборки. Виды и способы соединения деталей. Основные требования к изделию (соответствие материла, конструкции и внешнего оформления назначению изделия). 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Конструирование и моделирование изделий из различных материалов по образцу, рисунку, простейшему чертежу или эскизу и  по заданным условиям (технико-технологическим, функциональным, декоративно-художественным и пр.).</w:t>
            </w:r>
          </w:p>
        </w:tc>
        <w:tc>
          <w:tcPr>
            <w:tcW w:w="85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</w:tr>
      <w:tr w:rsidR="00D06E35" w:rsidRPr="001F7A0E" w:rsidTr="001F7A0E">
        <w:tc>
          <w:tcPr>
            <w:tcW w:w="9785" w:type="dxa"/>
            <w:vAlign w:val="center"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  <w:r w:rsidRPr="00B53465">
              <w:rPr>
                <w:rFonts w:ascii="Times New Roman" w:hAnsi="Times New Roman"/>
                <w:b/>
                <w:sz w:val="24"/>
                <w:szCs w:val="24"/>
              </w:rPr>
              <w:t>Практика работы на компьютере</w:t>
            </w:r>
          </w:p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 в интернете: по ключевым словам, каталогам. Соблюдение безопасных приёмов труда при работе на компьютере; </w:t>
            </w:r>
            <w:r w:rsidRPr="001F7A0E">
              <w:rPr>
                <w:rFonts w:ascii="Times New Roman" w:hAnsi="Times New Roman"/>
                <w:color w:val="231F20"/>
                <w:sz w:val="24"/>
                <w:szCs w:val="24"/>
              </w:rPr>
              <w:lastRenderedPageBreak/>
              <w:t>бережное отношение к техническим устройствам.</w:t>
            </w:r>
          </w:p>
        </w:tc>
        <w:tc>
          <w:tcPr>
            <w:tcW w:w="85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851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</w:tr>
      <w:tr w:rsidR="00D06E35" w:rsidRPr="001F7A0E" w:rsidTr="001F7A0E">
        <w:tc>
          <w:tcPr>
            <w:tcW w:w="9785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85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32ч</w:t>
            </w:r>
          </w:p>
        </w:tc>
        <w:tc>
          <w:tcPr>
            <w:tcW w:w="851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34ч</w:t>
            </w:r>
          </w:p>
        </w:tc>
        <w:tc>
          <w:tcPr>
            <w:tcW w:w="85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34ч</w:t>
            </w:r>
          </w:p>
        </w:tc>
        <w:tc>
          <w:tcPr>
            <w:tcW w:w="851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34ч</w:t>
            </w:r>
          </w:p>
        </w:tc>
        <w:tc>
          <w:tcPr>
            <w:tcW w:w="1843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134ч</w:t>
            </w:r>
          </w:p>
        </w:tc>
      </w:tr>
    </w:tbl>
    <w:p w:rsidR="00D06E35" w:rsidRDefault="00D06E35" w:rsidP="0005046C">
      <w:pPr>
        <w:rPr>
          <w:rFonts w:ascii="Times New Roman" w:hAnsi="Times New Roman"/>
          <w:sz w:val="24"/>
          <w:szCs w:val="24"/>
        </w:rPr>
      </w:pPr>
    </w:p>
    <w:p w:rsidR="00D06E35" w:rsidRDefault="00D06E35" w:rsidP="0005046C">
      <w:pPr>
        <w:rPr>
          <w:rFonts w:ascii="Times New Roman" w:hAnsi="Times New Roman"/>
          <w:sz w:val="24"/>
          <w:szCs w:val="24"/>
        </w:rPr>
      </w:pPr>
    </w:p>
    <w:p w:rsidR="00D06E35" w:rsidRDefault="00D06E35" w:rsidP="0005046C">
      <w:pPr>
        <w:rPr>
          <w:rFonts w:ascii="Times New Roman" w:hAnsi="Times New Roman"/>
          <w:sz w:val="24"/>
          <w:szCs w:val="24"/>
        </w:rPr>
      </w:pPr>
    </w:p>
    <w:p w:rsidR="00D06E35" w:rsidRDefault="00D06E35" w:rsidP="0005046C">
      <w:pPr>
        <w:rPr>
          <w:rFonts w:ascii="Times New Roman" w:hAnsi="Times New Roman"/>
          <w:sz w:val="24"/>
          <w:szCs w:val="24"/>
        </w:rPr>
      </w:pPr>
    </w:p>
    <w:p w:rsidR="00D06E35" w:rsidRDefault="00D06E35" w:rsidP="0005046C">
      <w:pPr>
        <w:rPr>
          <w:rFonts w:ascii="Times New Roman" w:hAnsi="Times New Roman"/>
          <w:sz w:val="24"/>
          <w:szCs w:val="24"/>
        </w:rPr>
      </w:pPr>
    </w:p>
    <w:p w:rsidR="00D06E35" w:rsidRDefault="00D06E35" w:rsidP="005C6751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6E35" w:rsidRPr="005C6751" w:rsidRDefault="00D06E35" w:rsidP="005C6751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D06E35" w:rsidRPr="005C6751" w:rsidRDefault="00D06E35" w:rsidP="005C675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  <w:r w:rsidRPr="005C6751">
        <w:rPr>
          <w:rFonts w:ascii="Times New Roman" w:hAnsi="Times New Roman"/>
          <w:b/>
          <w:sz w:val="20"/>
          <w:szCs w:val="20"/>
          <w:lang w:eastAsia="ru-RU"/>
        </w:rPr>
        <w:t>3 класс, 34 часа</w:t>
      </w:r>
    </w:p>
    <w:p w:rsidR="00D06E35" w:rsidRPr="005C6751" w:rsidRDefault="00D06E35" w:rsidP="005C6751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  <w:lang w:eastAsia="ru-RU"/>
        </w:rPr>
      </w:pPr>
    </w:p>
    <w:tbl>
      <w:tblPr>
        <w:tblW w:w="15830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529"/>
        <w:gridCol w:w="2977"/>
        <w:gridCol w:w="5670"/>
        <w:gridCol w:w="1654"/>
      </w:tblGrid>
      <w:tr w:rsidR="00D06E35" w:rsidRPr="001F7A0E" w:rsidTr="001F7A0E">
        <w:trPr>
          <w:trHeight w:val="562"/>
        </w:trPr>
        <w:tc>
          <w:tcPr>
            <w:tcW w:w="5529" w:type="dxa"/>
          </w:tcPr>
          <w:p w:rsidR="00D06E35" w:rsidRPr="001F7A0E" w:rsidRDefault="00D06E35" w:rsidP="001F7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/>
                <w:sz w:val="20"/>
                <w:szCs w:val="20"/>
              </w:rPr>
              <w:t xml:space="preserve">Содержание курса </w:t>
            </w:r>
          </w:p>
          <w:p w:rsidR="00D06E35" w:rsidRPr="001F7A0E" w:rsidRDefault="00D06E35" w:rsidP="001F7A0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>Темы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eastAsia="ru-RU"/>
              </w:rPr>
            </w:pPr>
            <w:r w:rsidRPr="001F7A0E">
              <w:rPr>
                <w:rFonts w:ascii="Times New Roman" w:hAnsi="Times New Roman"/>
                <w:b/>
                <w:sz w:val="20"/>
                <w:szCs w:val="20"/>
              </w:rPr>
              <w:t>Основные виды учебной деятельности обучающихся</w:t>
            </w:r>
          </w:p>
        </w:tc>
        <w:tc>
          <w:tcPr>
            <w:tcW w:w="1654" w:type="dxa"/>
          </w:tcPr>
          <w:p w:rsidR="00D06E35" w:rsidRPr="001F7A0E" w:rsidRDefault="00D06E35" w:rsidP="001F7A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D06E35" w:rsidRPr="001F7A0E" w:rsidTr="001F7A0E">
        <w:tc>
          <w:tcPr>
            <w:tcW w:w="5529" w:type="dxa"/>
            <w:vMerge w:val="restart"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  <w:r w:rsidRPr="00B53465">
              <w:rPr>
                <w:rFonts w:ascii="Times New Roman" w:hAnsi="Times New Roman"/>
                <w:b/>
                <w:color w:val="auto"/>
                <w:sz w:val="20"/>
              </w:rPr>
              <w:t xml:space="preserve">Общекультурные и </w:t>
            </w:r>
            <w:proofErr w:type="spellStart"/>
            <w:r w:rsidRPr="00B53465">
              <w:rPr>
                <w:rFonts w:ascii="Times New Roman" w:hAnsi="Times New Roman"/>
                <w:b/>
                <w:color w:val="auto"/>
                <w:sz w:val="20"/>
              </w:rPr>
              <w:t>общетрудовые</w:t>
            </w:r>
            <w:proofErr w:type="spellEnd"/>
            <w:r w:rsidRPr="00B53465">
              <w:rPr>
                <w:rFonts w:ascii="Times New Roman" w:hAnsi="Times New Roman"/>
                <w:b/>
                <w:color w:val="auto"/>
                <w:sz w:val="20"/>
              </w:rPr>
              <w:t xml:space="preserve"> компетенции. Основы культуры труда, самообслуживания</w:t>
            </w:r>
          </w:p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Трудовая деятельность и ее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т.д.) разных народов России и Татарстана.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жителей Татарстана.</w:t>
            </w: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Элементарные общие правила создания предметов рукотворного мира (удобство, эстетическая выразительность, прочность; гармония предметов и окружающей среды). Бережное отношения к природе как источнику сырьевых ресурсов. Мастера и их профессии; традиции и творчество мастера в создании предметной среды (общее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представление). </w:t>
            </w: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Анализ задания, организация рабочего места, планирование трудового процесса.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ее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подчиненный). </w:t>
            </w: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Элементарная творческая и проектная деятельность (создание замысла, его детализация и воплощение). Несложные  коллективные, групповые и индивидуальные проекты. Культура межличностных отношений в совместной деятельности.  Результат проектной деятельности - изделия,  услуги (помощь ветеранам, пенсионерам, инвалидам), праздники и т.п.</w:t>
            </w:r>
          </w:p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bCs/>
                <w:iCs/>
                <w:color w:val="auto"/>
                <w:sz w:val="20"/>
              </w:rPr>
            </w:pPr>
            <w:r w:rsidRPr="00B53465">
              <w:rPr>
                <w:rFonts w:ascii="Times New Roman" w:hAnsi="Times New Roman"/>
                <w:color w:val="auto"/>
                <w:sz w:val="20"/>
              </w:rPr>
              <w:t>Выполнение доступных видов работ по самообслуживанию, домашнему труду, оказание доступных видов помощи малышам, взрослым и сверстникам.</w:t>
            </w:r>
          </w:p>
        </w:tc>
        <w:tc>
          <w:tcPr>
            <w:tcW w:w="2977" w:type="dxa"/>
          </w:tcPr>
          <w:p w:rsidR="00D06E35" w:rsidRPr="001F7A0E" w:rsidRDefault="00D06E35" w:rsidP="001F7A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lastRenderedPageBreak/>
              <w:t>Как работать с учебни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softHyphen/>
              <w:t xml:space="preserve">ком. 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Осваивать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критерии выполнения изделия и навигационную систему учебника (систему условных знаков).</w:t>
            </w:r>
          </w:p>
        </w:tc>
        <w:tc>
          <w:tcPr>
            <w:tcW w:w="1654" w:type="dxa"/>
            <w:vMerge w:val="restart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/>
                <w:sz w:val="20"/>
                <w:szCs w:val="20"/>
              </w:rPr>
              <w:t>10 часов</w:t>
            </w: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>Экскурсия «Путешествуем по городу»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Осмысливать понятия «сельская инфраструктура», «маршрутная карта», «экскурсия», «</w:t>
            </w:r>
            <w:proofErr w:type="spellStart"/>
            <w:r w:rsidRPr="001F7A0E">
              <w:rPr>
                <w:rFonts w:ascii="Times New Roman" w:hAnsi="Times New Roman"/>
                <w:sz w:val="20"/>
                <w:szCs w:val="20"/>
              </w:rPr>
              <w:t>экскурсовод».Создавать</w:t>
            </w:r>
            <w:proofErr w:type="spellEnd"/>
            <w:r w:rsidRPr="001F7A0E">
              <w:rPr>
                <w:rFonts w:ascii="Times New Roman" w:hAnsi="Times New Roman"/>
                <w:sz w:val="20"/>
                <w:szCs w:val="20"/>
              </w:rPr>
              <w:t xml:space="preserve"> и использовать карту маршрута путешествия.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Архитектура.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iCs/>
                <w:sz w:val="20"/>
                <w:szCs w:val="20"/>
              </w:rPr>
            </w:pPr>
            <w:r w:rsidRPr="001F7A0E">
              <w:rPr>
                <w:rFonts w:ascii="Times New Roman" w:hAnsi="Times New Roman"/>
                <w:iCs/>
                <w:sz w:val="20"/>
                <w:szCs w:val="20"/>
              </w:rPr>
              <w:t>Изделие: «Дом» или  «Школа»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>Овладевать основами черчения и масштабирования М: 1 и М 2:1, выполнять разметку при помощи шаблона, симметричного складывания. Осуществлят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ь поиск необходимой информации (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задавать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отвечать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на вопросы о круге интересов).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Анализировать, отбирать, обобщать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полученную информацию и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переводить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ее в знаково-символическую систему (рисунок- пиктограмму). Находить отдельные элементы архитектуры. Осваивать  правила безопасной работы ножом при изготовлении изделия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Проект «Детская площадка»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Использовать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умения работать над проектом под руководством учителя: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составлять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план, используя «Вопросы юного технолога»;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распределять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роли,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проводить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самооценку.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Слушать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собеседника,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излагать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свое мнение,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lastRenderedPageBreak/>
              <w:t xml:space="preserve">совместную практическую деятельность,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анализировать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свою деятельность.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Выбирать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необходимые инструменты, материалы и приемы работы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Кафе. Изделие: «Весы»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Проект «Кафе»</w:t>
            </w:r>
          </w:p>
          <w:p w:rsidR="00D06E35" w:rsidRPr="001F7A0E" w:rsidRDefault="00D06E35" w:rsidP="001F7A0E">
            <w:pPr>
              <w:pStyle w:val="20"/>
              <w:spacing w:line="240" w:lineRule="auto"/>
              <w:ind w:left="140"/>
              <w:rPr>
                <w:rStyle w:val="8"/>
                <w:b w:val="0"/>
                <w:sz w:val="20"/>
                <w:szCs w:val="20"/>
              </w:rPr>
            </w:pP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Объяснять значение слов «меню», «порция». Определять массу продуктов при помощи весов и мерок. Использовать таблицу мер веса продуктов. Выполнять самостоятельно раскрой деталей изделия по шаблону и оформлять изделие по собственному замыслу. Осваивать сборку при помощи шила, кнопки, скрепки.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Бутерброды.</w:t>
            </w:r>
          </w:p>
          <w:p w:rsidR="00D06E35" w:rsidRPr="001F7A0E" w:rsidRDefault="00D06E35" w:rsidP="001F7A0E">
            <w:pPr>
              <w:pStyle w:val="20"/>
              <w:spacing w:line="240" w:lineRule="auto"/>
              <w:rPr>
                <w:rStyle w:val="8"/>
                <w:b w:val="0"/>
                <w:sz w:val="20"/>
                <w:szCs w:val="20"/>
              </w:rPr>
            </w:pPr>
            <w:r w:rsidRPr="001F7A0E">
              <w:rPr>
                <w:sz w:val="20"/>
                <w:szCs w:val="20"/>
              </w:rPr>
              <w:t>Изделие: «Радуга на шпажке»,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Выполнять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работу с опорой на слайдовый или текстовый план.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Соотносить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план с собственными действиями.  Осваивать способы приготовления холодных закусок. Анализировать рецепты холодных закусок , выделять их </w:t>
            </w:r>
            <w:proofErr w:type="spellStart"/>
            <w:r w:rsidRPr="001F7A0E">
              <w:rPr>
                <w:rFonts w:ascii="Times New Roman" w:hAnsi="Times New Roman"/>
                <w:sz w:val="20"/>
                <w:szCs w:val="20"/>
              </w:rPr>
              <w:t>ингридиенты</w:t>
            </w:r>
            <w:proofErr w:type="spellEnd"/>
            <w:r w:rsidRPr="001F7A0E">
              <w:rPr>
                <w:rFonts w:ascii="Times New Roman" w:hAnsi="Times New Roman"/>
                <w:sz w:val="20"/>
                <w:szCs w:val="20"/>
              </w:rPr>
              <w:t>, называть необходимые для приготовления блюд инструменты и приспособления. Определять последовательность приготовления закусок.  Сервировать стол закусками. Презентовать изделие.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F7A0E">
              <w:rPr>
                <w:rFonts w:ascii="Times New Roman" w:hAnsi="Times New Roman"/>
                <w:sz w:val="20"/>
                <w:szCs w:val="20"/>
              </w:rPr>
              <w:t>Салфетница</w:t>
            </w:r>
            <w:proofErr w:type="spellEnd"/>
            <w:r w:rsidRPr="001F7A0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06E35" w:rsidRPr="001F7A0E" w:rsidRDefault="00D06E35" w:rsidP="001F7A0E">
            <w:pPr>
              <w:pStyle w:val="20"/>
              <w:spacing w:line="240" w:lineRule="auto"/>
              <w:rPr>
                <w:rStyle w:val="8"/>
                <w:b w:val="0"/>
                <w:sz w:val="20"/>
                <w:szCs w:val="20"/>
              </w:rPr>
            </w:pPr>
            <w:r w:rsidRPr="001F7A0E">
              <w:rPr>
                <w:sz w:val="20"/>
                <w:szCs w:val="20"/>
              </w:rPr>
              <w:t>Изделие: «Способы складывания салфетки»,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Анализировать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изделие,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планировать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последовательность его выполнения под руководством учителя.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Корректировать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выполнение изделия. Использовать в работе знания о симметричных фигурах, симметрии. Выполнять раскрой деталей на листе.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Магазин подарков.</w:t>
            </w:r>
          </w:p>
          <w:p w:rsidR="00D06E35" w:rsidRPr="001F7A0E" w:rsidRDefault="00D06E35" w:rsidP="001F7A0E">
            <w:pPr>
              <w:pStyle w:val="20"/>
              <w:spacing w:line="240" w:lineRule="auto"/>
              <w:rPr>
                <w:sz w:val="20"/>
                <w:szCs w:val="20"/>
              </w:rPr>
            </w:pPr>
            <w:r w:rsidRPr="001F7A0E">
              <w:rPr>
                <w:sz w:val="20"/>
                <w:szCs w:val="20"/>
              </w:rPr>
              <w:t>Изделие: «Брелок для ключей из солёного теста»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Составлять рассказ о видах магазинов, особенностях их работы и о профессиях кассира, кладовщика, бухгалтера. Находить на ярлыке  информацию о продукте, анализировать её и делать выводы. Обосновывать выбор товара.  Использовать приёмы приготовления соленого теста, осваивать способы придания ему цвета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Золотистая соломка.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«Салфетка из соломы»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Исследовать (наблюдать, сравнивать, сопоставлять)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свойства пластичных материалов.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Осваивать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способы и правила работы с пластичными материалами.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Анализировать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изделие,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планировать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последовательность его выполнения под руководством учителя.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Корректировать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выполнение изделия.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Оценивать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выполняемое изделие на основе «Вопросов юного технолога».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Кукольный театр.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Проект «Готовим спектакль»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поиск информации о театре, кукольном театре, пальчиковых куклах. Анализировать изделие, составлять технологическую карту. Рассказывать о правилах поведения в театре. Делать выводы о значении театра в жизни человека.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rPr>
          <w:trHeight w:val="585"/>
        </w:trPr>
        <w:tc>
          <w:tcPr>
            <w:tcW w:w="5529" w:type="dxa"/>
            <w:vMerge w:val="restart"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  <w:r w:rsidRPr="00B53465">
              <w:rPr>
                <w:rFonts w:ascii="Times New Roman" w:hAnsi="Times New Roman"/>
                <w:b/>
                <w:color w:val="auto"/>
                <w:sz w:val="20"/>
              </w:rPr>
              <w:lastRenderedPageBreak/>
              <w:t>Технология ручной обработки материалов. Элементы графической грамоты</w:t>
            </w:r>
          </w:p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Общее понятие о материалах, их происхождении.  Исследование элементарных физических, механических и технологических свойств доступных материалов.  Многообразие материалов и их практическое применение в жизни. </w:t>
            </w: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Подготовка материалов к работе.  Экономное расходование материалов. Выбор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      </w: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Инструменты и приспособления для обработки материалов (знание названий используемых инструментов), выполнение приёмов их рационального и безопасного использования.</w:t>
            </w: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Общее представление о технологическом процессе: анализ устройства и назначения изделия; выстраивание последовательности практических действий и технологических операций; подбор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Называние и выполнение основных технологических операций ручной обработки материалов: разметка (на глаз, по шаблону, трафарету, лекалу, копированием, с помощью линейки, угольника, циркуля), выделение деталей  (отрывание, резание ножницами, канцелярским ножом,) , формообразование деталей (сгибание, складывание),  сборка и соединение деталей (клеевое, ниточное, проволочное, винтовое), отделка изделия или его деталей (окрашивание, вышивка, аппликация и др.).  Выполнение отделки в соответствии с особенностями декоративных орнаментов разных народов России и Татарстана (растительный, геометрический и другой орнамент).</w:t>
            </w:r>
          </w:p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  <w:r w:rsidRPr="00B53465">
              <w:rPr>
                <w:rFonts w:ascii="Times New Roman" w:hAnsi="Times New Roman"/>
                <w:color w:val="auto"/>
                <w:sz w:val="20"/>
              </w:rPr>
              <w:t xml:space="preserve">Произведение измерений и построений для решения практических задач. Виды условных графических изображений: рисунок, простейший чертеж, эскиз, развертка,  </w:t>
            </w:r>
            <w:r w:rsidRPr="00B53465">
              <w:rPr>
                <w:rFonts w:ascii="Times New Roman" w:hAnsi="Times New Roman"/>
                <w:color w:val="auto"/>
                <w:sz w:val="20"/>
              </w:rPr>
              <w:lastRenderedPageBreak/>
              <w:t>схема (их узнавание). Назначение линий чертежа (контур, линия надреза, сгиба, размерная, осевая, центровая, разрыва). Чтение условных графических изображений. Разметка деталей с опорой на простейший чертеж, эскиз. Изготовление изделий по рисунку, простейшему чертежу или эскизу, схеме.</w:t>
            </w: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lastRenderedPageBreak/>
              <w:t>Ателье мод. Одежда.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iCs/>
                <w:sz w:val="20"/>
                <w:szCs w:val="20"/>
              </w:rPr>
              <w:t>Изделие: «Украшение фартука строчкой стебельчатых, петельных стежков»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Организовывать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свою деятельность: подготавливать рабочее место, правильно и рационально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размещать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инструменты и материалы,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убирать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рабочее место. Составлять рассказ об особенностях школьной формы и спортивной одежды. Соотносить вид одежды с видом ткани, из которой она изготовлена. Применять правила безопасности с иглой. Осваивать алгоритм выполнения аппликации. Соотносить текстовый и слайдовый план изготовления изделия. Осваивать и применять в практической деятельности способы украшения одежды (вышивка, монограмма). Оценивать качество выполнения работы по «Вопросам юного технолога»</w:t>
            </w:r>
          </w:p>
        </w:tc>
        <w:tc>
          <w:tcPr>
            <w:tcW w:w="1654" w:type="dxa"/>
            <w:vMerge w:val="restart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/>
                <w:sz w:val="20"/>
                <w:szCs w:val="20"/>
              </w:rPr>
              <w:t>16 часов</w:t>
            </w: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Пряжа и ткани.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Аппликация из ткани.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iCs/>
                <w:sz w:val="20"/>
                <w:szCs w:val="20"/>
              </w:rPr>
              <w:t>Изделие: «Коллекция тканей»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Исследовать (наблюдать, сравнивать, сопоставлять)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текстильные и волокнистые материалы. Под руководством учителя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определять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виды тканей и нитей, их состав, свойства, назначение и применение в быту и на производстве.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подбор тканей и ниток в зависимости от выполняемых изделий.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Определять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инструменты и приспособления необходимые для работы.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Осваивать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умение наматывать нитки, связывать их и разрезать.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Осваивать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правила безопасной работы с иглой и шилом при выполнении изделий;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виды стежков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Изготовление тканей.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«Гобелен»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iCs/>
                <w:sz w:val="20"/>
                <w:szCs w:val="20"/>
              </w:rPr>
              <w:t>Производство полотна ручным способом.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Находить и отбирать информацию о процессе производства тканей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,  используя разные источники . Исследовать (наблюдать, сравнивать, сопоставлять)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текстильные и волокнистые материалы. Под руководством учителя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определять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виды тканей и нитей, их состав, свойства, назначение и применение в быту и на производстве.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>Самостоятельно создавать эскиз и на его основе создавать схему узора, подбирать цвета композиции.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 xml:space="preserve"> Вязание.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Изделие: «Воздушные петли», </w:t>
            </w:r>
            <w:r w:rsidRPr="001F7A0E">
              <w:rPr>
                <w:rFonts w:ascii="Times New Roman" w:hAnsi="Times New Roman"/>
                <w:iCs/>
                <w:sz w:val="20"/>
                <w:szCs w:val="20"/>
              </w:rPr>
              <w:t xml:space="preserve">«Петли с </w:t>
            </w:r>
            <w:proofErr w:type="spellStart"/>
            <w:r w:rsidRPr="001F7A0E">
              <w:rPr>
                <w:rFonts w:ascii="Times New Roman" w:hAnsi="Times New Roman"/>
                <w:iCs/>
                <w:sz w:val="20"/>
                <w:szCs w:val="20"/>
              </w:rPr>
              <w:t>накидом</w:t>
            </w:r>
            <w:proofErr w:type="spellEnd"/>
            <w:r w:rsidRPr="001F7A0E">
              <w:rPr>
                <w:rFonts w:ascii="Times New Roman" w:hAnsi="Times New Roman"/>
                <w:iCs/>
                <w:sz w:val="20"/>
                <w:szCs w:val="20"/>
              </w:rPr>
              <w:t>».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Находить и отбирать информацию о вязании, истории , способах вязания, видах и значении вязанных вещей в жизни человека.  Осваивать технику вязание воздушных петель крючком. Использовать правила работы крючком при выполнении воздушных петель . Подбирать размер крючков в соответствии с нитками для вязания. Осваивать технику вязания цепочки из «воздушных петель». Самостоятельно или по образцу создавать композицию на основе воздушных петель.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Одежда для карнавала.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«Кавалер»,  «Дама»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Объяснять значение понятия «карнавал» . Составлять рассказ о проведении карнавала, обобщать информацию, полученную из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lastRenderedPageBreak/>
              <w:t>различных источников, выделять главное и представлять  информацию в классе. Исследовать свойства крахмала, обрабатывать при помощи него материал. Использовать умение работать с шаблоном, осваивать и применять на практике умение работать с выкройкой и выполнять разные виды стежков и шов «через край». Соблюдать правила работы с ножницами и иглой. Выполнять украшение изделий по собственному замыслу.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proofErr w:type="spellStart"/>
            <w:r w:rsidRPr="001F7A0E">
              <w:rPr>
                <w:rFonts w:ascii="Times New Roman" w:hAnsi="Times New Roman"/>
                <w:sz w:val="20"/>
                <w:szCs w:val="20"/>
              </w:rPr>
              <w:t>Бисероплетение</w:t>
            </w:r>
            <w:proofErr w:type="spellEnd"/>
            <w:r w:rsidRPr="001F7A0E">
              <w:rPr>
                <w:rFonts w:ascii="Times New Roman" w:hAnsi="Times New Roman"/>
                <w:sz w:val="20"/>
                <w:szCs w:val="20"/>
              </w:rPr>
              <w:t>.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Изделие: «Браслетик», </w:t>
            </w:r>
            <w:r w:rsidRPr="001F7A0E">
              <w:rPr>
                <w:rFonts w:ascii="Times New Roman" w:hAnsi="Times New Roman"/>
                <w:iCs/>
                <w:sz w:val="20"/>
                <w:szCs w:val="20"/>
              </w:rPr>
              <w:t>«Цветочки»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Находить и отбирать информацию о бисере, его видах и способах создания украшений из него. Сравнивать и различать знания при изготовлении изделий из бисера. Осваивать способы и приёмы работы с бисером. Подбирать необходимые материалы, инструменты и приспособления для работы с бисером. Соотносить схему изготовления изделия с текстовым и слайдовым планом.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Фруктовый завтрак.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«Солнышко в тарелке»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Исследовать, наблюдать, сравнивать, сопоставлять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природные материалы их виды и свойства (цвет, фактура, форма и др.).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Осваивать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правила сбора и хранения природных материалов.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Осмысливать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значение бережного отношения к природе. Рассчитывать стоимость готового продукта. Сравнивать способы приготовления блюд (с термической обработкой и без). Готовить простейшие блюда по готовым рецептам в классе без термической обработки и дома с термической обработкой под руководством взрослого. Соблюдать меры безопасности при  приготовлении пищи.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Колпачок- цыплёнок.</w:t>
            </w:r>
          </w:p>
          <w:p w:rsidR="00D06E35" w:rsidRPr="001F7A0E" w:rsidRDefault="00D06E35" w:rsidP="001F7A0E">
            <w:pPr>
              <w:framePr w:hSpace="180" w:wrap="around" w:vAnchor="text" w:hAnchor="margin" w:x="-244" w:y="146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«Колпачок- цыпленок»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D06E35" w:rsidRPr="001F7A0E" w:rsidRDefault="00D06E35" w:rsidP="001F7A0E">
            <w:pPr>
              <w:pStyle w:val="a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>Осваивать правила сервировки стола к завтраку.  Выполнять разметку деталей изделия с помощью линейки. Изготавливать выкройку. Самостоятельно выполнять раскрой деталей. Оформлять изделие по собственному замыслу. Соблюдать правила экономного расходования материала. Знакомиться с понятием «сохранение тепла» и со свойствами синтепона.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Упаковка подарков. 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«Упаковка подарков»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Экскурсия в магазин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pStyle w:val="a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Исследовать, наблюдать, сравнивать, сопоставлять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свойства бумаги (состав, цвет, прочность); определять виды бумаги по цвету и толщине.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Осваивать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приемы работы с бумагой, правила работы с ножницами, разметки деталей по шаблону и сгибанием, правила соединения деталей изделия при помощи клея. Использовать для оформления подарка  различные материалы, применять приёмы и способы работы с бумагой. Соотносить размер подарка с  размером упаковочной бумаги.  Осваивать приём соединения деталей при помощи скотча.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Водный транспорт.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«Яхта»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D06E35" w:rsidRPr="001F7A0E" w:rsidRDefault="00D06E35" w:rsidP="001F7A0E">
            <w:pPr>
              <w:pStyle w:val="a5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поиск необходимой информации о водном транспорте и видах водного транспорта. Самостоятельно организовывать свою деятельность  в проекте.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 Приводить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собственные примеры, делать выводы и обобщения, аргументировать свои ответы.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Океанариум.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«Осьминоги»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Составлять рассказ об океанариуме  и его обитателях на основе материалов учебника. Осваивать технологию создания мягкой игрушки из подручных материалов. Соотносить последовательность изготовления мягкой игрушки с текстовым и слайдовым планом.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Фонтаны.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«Фонтаны города Набережные Челны»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Составлять рассказ о фонтанах , их видах и конструктивных особенностях, используя материалы учебника и собственные наблюдения.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 Выполнять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работу с опорой на слайдовый или текстовый план.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Соотносить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план с собственными действиями.  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Зоопарк.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«Птицы»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поиск необходимой информации об использовании ветра, о птицах, о полетах человека, летательных аппаратах.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Сопоставлять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полученную информацию со знаниями, полученными на других предметах, из собственных наблюдений и прочитанных книг.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Сравнивать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современные и старинные виды летательных аппаратов.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Приводить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собственные примеры, делать выводы и обобщения, аргументировать свои ответы.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поиск необходимой информации об использовании ветра, о птицах, о полетах человека, летательных аппаратах.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Сопоставлять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полученную информацию со знаниями, полученными на других предметах, из собственных наблюдений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Вертолётная площадка.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«Вертолёты моей мечты»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Осваивать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технологию моделирования в практической деятельности при изготовлении изделия.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Выполнять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разметку деталей по линейке.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Осваивать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соединение деталей.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Использовать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приемы работы с бумагой.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Выполнять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украшение изделия по собственному замыслу.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поиск информации о способах общения.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Анализировать и сравнивать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способы общения и передачи информации и в разных средах (животный мир, человек), на основании полученного материала самостоятельно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делать простые выводы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и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обосновывать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их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Воздушный шар.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«Цирк»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Создавать украшения из воздушных шаров  для помещения.  Применять способы соединения при помощи скотча и ниток. Соблюдать  пропорции при изготовлении изделия. Создавать тематическую композицию.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Переплётная мастерская.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«Переплётные работы»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поиск необходимой информации о книгопечатании из разных источников, называть основные этапы книгопечатания, характеризовать профессиональную деятельность печатника переплетчика.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Сопоставлять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полученную информацию со знаниями, полученными на других предметах, из собственных наблюдений.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Сравнивать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современные и старинные книги.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rPr>
          <w:trHeight w:val="884"/>
        </w:trPr>
        <w:tc>
          <w:tcPr>
            <w:tcW w:w="5529" w:type="dxa"/>
            <w:vMerge w:val="restart"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  <w:r w:rsidRPr="00B53465">
              <w:rPr>
                <w:rFonts w:ascii="Times New Roman" w:hAnsi="Times New Roman"/>
                <w:b/>
                <w:color w:val="auto"/>
                <w:sz w:val="20"/>
              </w:rPr>
              <w:t>Конструирование и моделирование</w:t>
            </w:r>
          </w:p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D06E35" w:rsidRPr="001F7A0E" w:rsidRDefault="00D06E35" w:rsidP="001F7A0E">
            <w:pPr>
              <w:spacing w:after="0" w:line="240" w:lineRule="auto"/>
              <w:ind w:firstLine="70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Общее представление о конструировании как создании  конструкции каких 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способов их сборки. Виды и способы соединения деталей. Основные требования к изделию (соответствие материла, конструкции и внешнего оформления назначению изделия). </w:t>
            </w:r>
          </w:p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  <w:r w:rsidRPr="00B53465">
              <w:rPr>
                <w:rFonts w:ascii="Times New Roman" w:hAnsi="Times New Roman"/>
                <w:color w:val="auto"/>
                <w:sz w:val="20"/>
              </w:rPr>
              <w:t>Конструирование и моделирование изделий из различных материалов по образцу, рисунку, простейшему чертежу или эскизу и  по заданным условиям (технико-технологическим, функциональным, декоративно-художественным и пр.).</w:t>
            </w: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Городские постройки.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1F7A0E">
              <w:rPr>
                <w:rFonts w:ascii="Times New Roman" w:hAnsi="Times New Roman"/>
                <w:iCs/>
                <w:sz w:val="20"/>
                <w:szCs w:val="20"/>
              </w:rPr>
              <w:t>Изделие: «Телебашня» или «Органный зал»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D06E35" w:rsidRPr="001F7A0E" w:rsidRDefault="00D06E35" w:rsidP="005C6751">
            <w:pPr>
              <w:pStyle w:val="ParagraphStyle"/>
              <w:rPr>
                <w:rFonts w:ascii="Times New Roman" w:hAnsi="Times New Roman" w:cs="Times New Roman"/>
                <w:sz w:val="20"/>
                <w:szCs w:val="20"/>
              </w:rPr>
            </w:pPr>
            <w:r w:rsidRPr="001F7A0E">
              <w:rPr>
                <w:rFonts w:ascii="Times New Roman" w:hAnsi="Times New Roman" w:cs="Times New Roman"/>
                <w:sz w:val="20"/>
                <w:szCs w:val="20"/>
              </w:rPr>
              <w:t xml:space="preserve">Сопоставлять назначение городских построек с их архитектурными особенностями . Осваивать правила работы с новыми инструментами, сравнивать способы их применения в бытовых условиях и учебной деятельности. </w:t>
            </w:r>
            <w:r w:rsidRPr="001F7A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Организовывать </w:t>
            </w:r>
            <w:r w:rsidRPr="001F7A0E">
              <w:rPr>
                <w:rFonts w:ascii="Times New Roman" w:hAnsi="Times New Roman" w:cs="Times New Roman"/>
                <w:sz w:val="20"/>
                <w:szCs w:val="20"/>
              </w:rPr>
              <w:t xml:space="preserve">свою деятельность: подготавливать рабочее место, правильно и рационально </w:t>
            </w:r>
            <w:r w:rsidRPr="001F7A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размещать </w:t>
            </w:r>
            <w:r w:rsidRPr="001F7A0E">
              <w:rPr>
                <w:rFonts w:ascii="Times New Roman" w:hAnsi="Times New Roman" w:cs="Times New Roman"/>
                <w:sz w:val="20"/>
                <w:szCs w:val="20"/>
              </w:rPr>
              <w:t xml:space="preserve">инструменты и материалы, </w:t>
            </w:r>
            <w:r w:rsidRPr="001F7A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убирать </w:t>
            </w:r>
            <w:r w:rsidRPr="001F7A0E">
              <w:rPr>
                <w:rFonts w:ascii="Times New Roman" w:hAnsi="Times New Roman" w:cs="Times New Roman"/>
                <w:sz w:val="20"/>
                <w:szCs w:val="20"/>
              </w:rPr>
              <w:t>рабочее место.</w:t>
            </w:r>
          </w:p>
        </w:tc>
        <w:tc>
          <w:tcPr>
            <w:tcW w:w="1654" w:type="dxa"/>
            <w:vMerge w:val="restart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/>
                <w:sz w:val="20"/>
                <w:szCs w:val="20"/>
              </w:rPr>
              <w:t xml:space="preserve">6 часов </w:t>
            </w: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iCs/>
                <w:sz w:val="20"/>
                <w:szCs w:val="20"/>
              </w:rPr>
            </w:pPr>
            <w:r w:rsidRPr="001F7A0E">
              <w:rPr>
                <w:rFonts w:ascii="Times New Roman" w:hAnsi="Times New Roman"/>
                <w:iCs/>
                <w:sz w:val="20"/>
                <w:szCs w:val="20"/>
              </w:rPr>
              <w:t>Парк.   Изделие: «Городской парк»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Организовывать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свою деятельность: подготавливать рабочее место, правильно и рационально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размещать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инструменты и материалы,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убирать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рабочее место. Составлять рассказ  о значении природы для города и об особенностях художественного оформления парков, использовать при  составлении рассказа материалы учебника и собственные наблюдения. Анализировать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>, сравнивать сопоставлять профессиональную деятельность человека в сфере городского хозяйства и ландшафтного дизайна.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Проект  «Детская площадка».</w:t>
            </w:r>
          </w:p>
          <w:p w:rsidR="00D06E35" w:rsidRPr="001F7A0E" w:rsidRDefault="00D06E35" w:rsidP="005C6751">
            <w:pPr>
              <w:pStyle w:val="a5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Изделие:  «Песочница» 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Применять на практике алгоритм организации деятельности при реализации проекта , определять этапы проектной деятельности.  Заполнять и контролировать с её помощью последовательность выполнения работы.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Распределять роли и обязанности для выполнения проекта. Проводить оценку этапов работы и на её основе корректировать вою деятельность. 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Составлять и оформлять композицию . Составлять рассказ для презентации изделия, отвечать на вопросы по презентации. Самостоятельно проводить презентацию групповой работы.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Автомастерская.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«Фургон»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Использовать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умения работать над проектом под руководством учителя: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составлять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план, используя «Вопросы юного технолога»;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распределять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роли,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проводить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самооценку. Осваивать и применять  правила построения развертки при помощи вспомогательной  сетки. При помощи развертки конструировать геометрические  тела для изготовления изделия. Создавать объёмную модель реального предмета,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lastRenderedPageBreak/>
              <w:t>соблюдая основные его параметры.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Грузовик.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«Автомобили»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Использовать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умения работать над проектом под руководством учителя: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составлять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план, используя «Вопросы юного технолога»;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распределять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роли,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проводить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самооценку.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Слушать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собеседника,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излагать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свое мнение,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совместную практическую деятельность,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анализировать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свою деятельность.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Выбирать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необходимые инструменты, материалы.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Мосты.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«Мосты нашего воображения»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Исследовать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значение воды в жизни человека, животных, растений. </w:t>
            </w: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поиск необходимой информации о воде, ее значение для развития жизни на земле, использовании воды человеком (способом добывания питьевой воды из-под земли; значением воды для здоровья человека), о передвижении по воде и перевозке грузов с использованием водного транспорта. Осваивать  использовать новые виды соединений  деталей (натягивание нитей). Самостоятельно оформлять изделие.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5529" w:type="dxa"/>
            <w:vMerge w:val="restart"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  <w:r w:rsidRPr="00B53465">
              <w:rPr>
                <w:rFonts w:ascii="Times New Roman" w:hAnsi="Times New Roman"/>
                <w:b/>
                <w:color w:val="auto"/>
                <w:sz w:val="20"/>
              </w:rPr>
              <w:t>Практика работы на компьютере</w:t>
            </w:r>
          </w:p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  <w:r w:rsidRPr="00B53465">
              <w:rPr>
                <w:rFonts w:ascii="Times New Roman" w:hAnsi="Times New Roman"/>
                <w:color w:val="auto"/>
                <w:sz w:val="20"/>
              </w:rPr>
              <w:t>Способы получения, хранения, переработки информации. Назначение основных устройств компьютера для ввода, вывода, обработки информации. Включение и выключение компьютера и подключаемых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 в интернете: по ключевым словам, каталогам. Соблюдение безопасных приёмов труда при работе на компьютере; бережное отношение к техническим устройствам.</w:t>
            </w: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 xml:space="preserve"> Итоговая контрольная работа</w:t>
            </w:r>
          </w:p>
          <w:p w:rsidR="00D06E35" w:rsidRPr="001F7A0E" w:rsidRDefault="00D06E35" w:rsidP="001F7A0E">
            <w:pPr>
              <w:pStyle w:val="6"/>
              <w:spacing w:line="240" w:lineRule="auto"/>
              <w:rPr>
                <w:b w:val="0"/>
                <w:sz w:val="20"/>
                <w:szCs w:val="20"/>
              </w:rPr>
            </w:pPr>
            <w:r w:rsidRPr="001F7A0E">
              <w:rPr>
                <w:b w:val="0"/>
                <w:sz w:val="20"/>
                <w:szCs w:val="20"/>
              </w:rPr>
              <w:t>Почта. Экскурсия на почту. Заполнение бланков, телеграмм.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Cs/>
                <w:sz w:val="20"/>
                <w:szCs w:val="20"/>
              </w:rPr>
              <w:t xml:space="preserve">Осуществлять 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поиск необходимой информации о способах общения и передачи информации. Анализировать и сравнивать различные виды почтовых отправлений, представлять процесс доставки почты. Отбирать информацию и кратко излагать её. Составлять рассказ о работе  почтальона. Осваивать способы заполнения бланка телеграммы, использовать правила правописания.</w:t>
            </w:r>
          </w:p>
        </w:tc>
        <w:tc>
          <w:tcPr>
            <w:tcW w:w="1654" w:type="dxa"/>
            <w:vMerge w:val="restart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/>
                <w:sz w:val="20"/>
                <w:szCs w:val="20"/>
              </w:rPr>
              <w:t>2 часа</w:t>
            </w:r>
          </w:p>
        </w:tc>
      </w:tr>
      <w:tr w:rsidR="00D06E35" w:rsidRPr="001F7A0E" w:rsidTr="001F7A0E">
        <w:tc>
          <w:tcPr>
            <w:tcW w:w="5529" w:type="dxa"/>
            <w:vMerge/>
          </w:tcPr>
          <w:p w:rsidR="00D06E35" w:rsidRPr="009D1FAE" w:rsidRDefault="00D06E35" w:rsidP="001F7A0E">
            <w:pPr>
              <w:pStyle w:val="a9"/>
              <w:spacing w:after="0" w:line="240" w:lineRule="auto"/>
              <w:ind w:firstLine="0"/>
              <w:jc w:val="left"/>
              <w:rPr>
                <w:rFonts w:ascii="Times New Roman" w:hAnsi="Times New Roman"/>
                <w:b/>
                <w:color w:val="auto"/>
                <w:sz w:val="20"/>
              </w:rPr>
            </w:pPr>
          </w:p>
        </w:tc>
        <w:tc>
          <w:tcPr>
            <w:tcW w:w="2977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Работа на компьютере. Афиша.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Изделие: «Афиша».</w:t>
            </w:r>
          </w:p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>Правила набора текста на компьютере, сохранение документа, форматирование.</w:t>
            </w:r>
          </w:p>
        </w:tc>
        <w:tc>
          <w:tcPr>
            <w:tcW w:w="5670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Cs/>
                <w:sz w:val="20"/>
                <w:szCs w:val="20"/>
              </w:rPr>
            </w:pPr>
            <w:r w:rsidRPr="001F7A0E">
              <w:rPr>
                <w:rFonts w:ascii="Times New Roman" w:hAnsi="Times New Roman"/>
                <w:sz w:val="20"/>
                <w:szCs w:val="20"/>
              </w:rPr>
              <w:t xml:space="preserve">Анализировать способы оформления афиши, определять особенности её оформления. Осваивать работу с программой  </w:t>
            </w:r>
            <w:r w:rsidRPr="001F7A0E">
              <w:rPr>
                <w:rFonts w:ascii="Times New Roman" w:hAnsi="Times New Roman"/>
                <w:sz w:val="20"/>
                <w:szCs w:val="20"/>
                <w:lang w:val="en-US"/>
              </w:rPr>
              <w:t>Microsoft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7A0E">
              <w:rPr>
                <w:rFonts w:ascii="Times New Roman" w:hAnsi="Times New Roman"/>
                <w:sz w:val="20"/>
                <w:szCs w:val="20"/>
                <w:lang w:val="en-US"/>
              </w:rPr>
              <w:t>Office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1F7A0E">
              <w:rPr>
                <w:rFonts w:ascii="Times New Roman" w:hAnsi="Times New Roman"/>
                <w:sz w:val="20"/>
                <w:szCs w:val="20"/>
                <w:lang w:val="en-US"/>
              </w:rPr>
              <w:t>Word</w:t>
            </w:r>
            <w:r w:rsidRPr="001F7A0E">
              <w:rPr>
                <w:rFonts w:ascii="Times New Roman" w:hAnsi="Times New Roman"/>
                <w:sz w:val="20"/>
                <w:szCs w:val="20"/>
              </w:rPr>
              <w:t>, формировать и печатать документ. Выбирать картинки для оформления афиши.</w:t>
            </w:r>
          </w:p>
        </w:tc>
        <w:tc>
          <w:tcPr>
            <w:tcW w:w="1654" w:type="dxa"/>
            <w:vMerge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D06E35" w:rsidRPr="001F7A0E" w:rsidTr="001F7A0E">
        <w:tc>
          <w:tcPr>
            <w:tcW w:w="14176" w:type="dxa"/>
            <w:gridSpan w:val="3"/>
          </w:tcPr>
          <w:p w:rsidR="00D06E35" w:rsidRPr="001F7A0E" w:rsidRDefault="00D06E35" w:rsidP="001F7A0E">
            <w:pPr>
              <w:pStyle w:val="a5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1654" w:type="dxa"/>
          </w:tcPr>
          <w:p w:rsidR="00D06E35" w:rsidRPr="001F7A0E" w:rsidRDefault="00D06E35" w:rsidP="001F7A0E">
            <w:pPr>
              <w:spacing w:after="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1F7A0E">
              <w:rPr>
                <w:rFonts w:ascii="Times New Roman" w:hAnsi="Times New Roman"/>
                <w:b/>
                <w:sz w:val="20"/>
                <w:szCs w:val="20"/>
              </w:rPr>
              <w:t>34 часа</w:t>
            </w:r>
          </w:p>
        </w:tc>
      </w:tr>
    </w:tbl>
    <w:p w:rsidR="00D06E35" w:rsidRPr="005C6751" w:rsidRDefault="00D06E35" w:rsidP="005C6751">
      <w:pPr>
        <w:spacing w:line="240" w:lineRule="auto"/>
        <w:rPr>
          <w:rFonts w:ascii="Times New Roman" w:hAnsi="Times New Roman"/>
          <w:sz w:val="20"/>
          <w:szCs w:val="20"/>
        </w:rPr>
      </w:pPr>
    </w:p>
    <w:p w:rsidR="00D06E35" w:rsidRPr="005C6751" w:rsidRDefault="00D06E35" w:rsidP="0005046C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06E35" w:rsidRDefault="00D06E35" w:rsidP="009D3727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06E35" w:rsidRDefault="00D06E35" w:rsidP="009D3727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EC46FA" w:rsidRDefault="00EC46FA" w:rsidP="009D3727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06E35" w:rsidRPr="005C6751" w:rsidRDefault="00D06E35" w:rsidP="009D3727">
      <w:pPr>
        <w:spacing w:after="12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751">
        <w:rPr>
          <w:rFonts w:ascii="Times New Roman" w:hAnsi="Times New Roman"/>
          <w:b/>
          <w:sz w:val="24"/>
          <w:szCs w:val="24"/>
        </w:rPr>
        <w:lastRenderedPageBreak/>
        <w:t xml:space="preserve">Формы организации учебного процесса </w:t>
      </w:r>
    </w:p>
    <w:p w:rsidR="00D06E35" w:rsidRPr="005C6751" w:rsidRDefault="00D06E35" w:rsidP="009D3727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Программа предусматривает проведение традиционных уроков, уроков в нетрадиционной форме (урок-праздник, урок-путешествие, урок проект и др.).</w:t>
      </w:r>
    </w:p>
    <w:p w:rsidR="00D06E35" w:rsidRDefault="00D06E35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>На уроках используется фронтальная, групповая, индивидуальная работа, работа в парах.  Основными формами текущего контроля  являются: устный опрос; диагностические работы; тестовые задания, практические работы</w:t>
      </w:r>
      <w:r w:rsidR="00EC46FA">
        <w:rPr>
          <w:rFonts w:ascii="Times New Roman" w:hAnsi="Times New Roman"/>
          <w:sz w:val="24"/>
          <w:szCs w:val="24"/>
        </w:rPr>
        <w:t>.</w:t>
      </w: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5C6751">
      <w:pPr>
        <w:spacing w:after="120" w:line="240" w:lineRule="auto"/>
        <w:jc w:val="both"/>
        <w:rPr>
          <w:rFonts w:ascii="Times New Roman" w:hAnsi="Times New Roman"/>
          <w:sz w:val="24"/>
          <w:szCs w:val="24"/>
        </w:rPr>
      </w:pPr>
    </w:p>
    <w:p w:rsidR="00EC46FA" w:rsidRDefault="00EC46FA" w:rsidP="00EC46FA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E03E79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en-US"/>
        </w:rPr>
        <w:lastRenderedPageBreak/>
        <w:t>III</w:t>
      </w:r>
      <w:r w:rsidRPr="00E03E79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.ТЕМАТИЧЕСКОЕ</w:t>
      </w: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ПЛАНИРОВАНИЕ</w:t>
      </w:r>
    </w:p>
    <w:p w:rsidR="00EC46FA" w:rsidRPr="00E03E79" w:rsidRDefault="00EC46FA" w:rsidP="00EC46FA">
      <w:pPr>
        <w:shd w:val="clear" w:color="auto" w:fill="FFFFFF"/>
        <w:spacing w:after="0"/>
        <w:jc w:val="center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С УКАЗАНИЕМ КОЛИЧЕСТВА ЧАСОВ, ОТВОДИМЫХ НА ОСВОЕНИЕ КАЖДОЙ ТЕМЫ</w:t>
      </w:r>
    </w:p>
    <w:p w:rsidR="00D06E35" w:rsidRPr="005C6751" w:rsidRDefault="00D06E35" w:rsidP="00C879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C6751">
        <w:rPr>
          <w:rFonts w:ascii="Times New Roman" w:hAnsi="Times New Roman"/>
          <w:b/>
          <w:sz w:val="24"/>
          <w:szCs w:val="24"/>
        </w:rPr>
        <w:t>Тематический план курса «</w:t>
      </w:r>
      <w:proofErr w:type="spellStart"/>
      <w:r w:rsidRPr="005C6751">
        <w:rPr>
          <w:rFonts w:ascii="Times New Roman" w:hAnsi="Times New Roman"/>
          <w:b/>
          <w:sz w:val="24"/>
          <w:szCs w:val="24"/>
        </w:rPr>
        <w:t>Техноглогия</w:t>
      </w:r>
      <w:proofErr w:type="spellEnd"/>
      <w:r w:rsidRPr="005C6751">
        <w:rPr>
          <w:rFonts w:ascii="Times New Roman" w:hAnsi="Times New Roman"/>
          <w:b/>
          <w:sz w:val="24"/>
          <w:szCs w:val="24"/>
        </w:rPr>
        <w:t>»</w:t>
      </w:r>
    </w:p>
    <w:p w:rsidR="00D06E35" w:rsidRPr="005C6751" w:rsidRDefault="00D06E35" w:rsidP="00C879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C6751">
        <w:rPr>
          <w:rFonts w:ascii="Times New Roman" w:hAnsi="Times New Roman"/>
          <w:sz w:val="24"/>
          <w:szCs w:val="24"/>
        </w:rPr>
        <w:t xml:space="preserve">На изучение технологии в начальной школе выделяется 134 ч. В 1 классе — 32ч (1 ч в неделю, 32 учебные недели). Во 2-4 классах на уроки технологии  отводится по 34 ч (1 ч в неделю, 34 учебные недели в каждом классе). </w:t>
      </w:r>
    </w:p>
    <w:p w:rsidR="00D06E35" w:rsidRPr="005C6751" w:rsidRDefault="00D06E35" w:rsidP="00C87918">
      <w:pPr>
        <w:pStyle w:val="a3"/>
        <w:shd w:val="clear" w:color="auto" w:fill="FFFFFF"/>
        <w:ind w:left="0"/>
        <w:rPr>
          <w:b/>
          <w:color w:val="000000"/>
        </w:rPr>
      </w:pPr>
    </w:p>
    <w:p w:rsidR="00D06E35" w:rsidRPr="005C6751" w:rsidRDefault="00D06E35" w:rsidP="000D5335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D06E35" w:rsidRPr="000D5335" w:rsidRDefault="00D06E35" w:rsidP="000D5335">
      <w:pPr>
        <w:keepNext/>
        <w:keepLines/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b/>
          <w:bCs/>
          <w:sz w:val="24"/>
          <w:szCs w:val="24"/>
          <w:lang w:eastAsia="ru-RU"/>
        </w:rPr>
      </w:pPr>
      <w:bookmarkStart w:id="1" w:name="_GoBack"/>
      <w:bookmarkEnd w:id="1"/>
      <w:r>
        <w:rPr>
          <w:rFonts w:ascii="Times New Roman" w:hAnsi="Times New Roman"/>
          <w:b/>
          <w:bCs/>
          <w:sz w:val="24"/>
          <w:szCs w:val="24"/>
          <w:lang w:eastAsia="ru-RU"/>
        </w:rPr>
        <w:t>Учебник</w:t>
      </w:r>
      <w:r w:rsidRPr="005C6751">
        <w:rPr>
          <w:rFonts w:ascii="Times New Roman" w:hAnsi="Times New Roman"/>
          <w:b/>
          <w:bCs/>
          <w:sz w:val="24"/>
          <w:szCs w:val="24"/>
          <w:lang w:eastAsia="ru-RU"/>
        </w:rPr>
        <w:t>:</w:t>
      </w:r>
      <w:r w:rsidRPr="000D533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5C6751">
        <w:rPr>
          <w:rFonts w:ascii="Times New Roman" w:hAnsi="Times New Roman"/>
          <w:sz w:val="24"/>
          <w:szCs w:val="24"/>
        </w:rPr>
        <w:t>Роговцева</w:t>
      </w:r>
      <w:proofErr w:type="spellEnd"/>
      <w:r w:rsidRPr="005C6751">
        <w:rPr>
          <w:rFonts w:ascii="Times New Roman" w:hAnsi="Times New Roman"/>
          <w:sz w:val="24"/>
          <w:szCs w:val="24"/>
        </w:rPr>
        <w:t xml:space="preserve"> Н.И., Богданова Н.В., Добромыслова Н.В.</w:t>
      </w:r>
      <w:r>
        <w:rPr>
          <w:rFonts w:ascii="Times New Roman" w:hAnsi="Times New Roman"/>
          <w:sz w:val="24"/>
          <w:szCs w:val="24"/>
        </w:rPr>
        <w:t xml:space="preserve"> Технология. Учебник, 3 класс. </w:t>
      </w:r>
    </w:p>
    <w:p w:rsidR="00D06E35" w:rsidRPr="005C6751" w:rsidRDefault="00D06E35" w:rsidP="000D5335">
      <w:pPr>
        <w:pStyle w:val="a5"/>
        <w:rPr>
          <w:rFonts w:ascii="Times New Roman" w:hAnsi="Times New Roman"/>
          <w:b/>
          <w:sz w:val="24"/>
          <w:szCs w:val="24"/>
        </w:rPr>
      </w:pPr>
    </w:p>
    <w:p w:rsidR="00D06E35" w:rsidRPr="005C6751" w:rsidRDefault="00D06E35" w:rsidP="00C879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06E35" w:rsidRPr="005C6751" w:rsidRDefault="00D06E35" w:rsidP="00C8791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C6751">
        <w:rPr>
          <w:rFonts w:ascii="Times New Roman" w:hAnsi="Times New Roman"/>
          <w:b/>
          <w:sz w:val="24"/>
          <w:szCs w:val="24"/>
        </w:rPr>
        <w:t>3класс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0"/>
        <w:gridCol w:w="5440"/>
        <w:gridCol w:w="1551"/>
      </w:tblGrid>
      <w:tr w:rsidR="00D06E35" w:rsidRPr="001F7A0E" w:rsidTr="00821CA4">
        <w:tc>
          <w:tcPr>
            <w:tcW w:w="500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1F7A0E">
              <w:rPr>
                <w:rFonts w:ascii="Times New Roman" w:hAnsi="Times New Roman"/>
                <w:b/>
                <w:i/>
              </w:rPr>
              <w:t>№</w:t>
            </w:r>
          </w:p>
        </w:tc>
        <w:tc>
          <w:tcPr>
            <w:tcW w:w="5440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1F7A0E">
              <w:rPr>
                <w:rFonts w:ascii="Times New Roman" w:hAnsi="Times New Roman"/>
                <w:b/>
                <w:i/>
              </w:rPr>
              <w:t>Тема раздела</w:t>
            </w:r>
          </w:p>
        </w:tc>
        <w:tc>
          <w:tcPr>
            <w:tcW w:w="1551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  <w:b/>
                <w:i/>
              </w:rPr>
            </w:pPr>
            <w:r w:rsidRPr="001F7A0E">
              <w:rPr>
                <w:rFonts w:ascii="Times New Roman" w:hAnsi="Times New Roman"/>
                <w:b/>
                <w:i/>
              </w:rPr>
              <w:t>Кол-во часов</w:t>
            </w:r>
          </w:p>
        </w:tc>
      </w:tr>
      <w:tr w:rsidR="00D06E35" w:rsidRPr="001F7A0E" w:rsidTr="00821CA4">
        <w:tc>
          <w:tcPr>
            <w:tcW w:w="500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</w:rPr>
            </w:pPr>
            <w:r w:rsidRPr="001F7A0E">
              <w:rPr>
                <w:rFonts w:ascii="Times New Roman" w:hAnsi="Times New Roman"/>
              </w:rPr>
              <w:t>1</w:t>
            </w:r>
          </w:p>
        </w:tc>
        <w:tc>
          <w:tcPr>
            <w:tcW w:w="5440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</w:rPr>
            </w:pPr>
            <w:r w:rsidRPr="001F7A0E">
              <w:rPr>
                <w:rFonts w:ascii="Times New Roman" w:hAnsi="Times New Roman"/>
              </w:rPr>
              <w:t>Давайте познакомимся</w:t>
            </w:r>
          </w:p>
        </w:tc>
        <w:tc>
          <w:tcPr>
            <w:tcW w:w="1551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</w:rPr>
            </w:pPr>
            <w:r w:rsidRPr="001F7A0E">
              <w:rPr>
                <w:rFonts w:ascii="Times New Roman" w:hAnsi="Times New Roman"/>
              </w:rPr>
              <w:t>1</w:t>
            </w:r>
          </w:p>
        </w:tc>
      </w:tr>
      <w:tr w:rsidR="00D06E35" w:rsidRPr="001F7A0E" w:rsidTr="00821CA4">
        <w:tc>
          <w:tcPr>
            <w:tcW w:w="500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</w:rPr>
            </w:pPr>
            <w:r w:rsidRPr="001F7A0E">
              <w:rPr>
                <w:rFonts w:ascii="Times New Roman" w:hAnsi="Times New Roman"/>
              </w:rPr>
              <w:t>2</w:t>
            </w:r>
          </w:p>
        </w:tc>
        <w:tc>
          <w:tcPr>
            <w:tcW w:w="5440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</w:rPr>
            </w:pPr>
            <w:r w:rsidRPr="001F7A0E">
              <w:rPr>
                <w:rFonts w:ascii="Times New Roman" w:hAnsi="Times New Roman"/>
              </w:rPr>
              <w:t>Человек и земля</w:t>
            </w:r>
          </w:p>
        </w:tc>
        <w:tc>
          <w:tcPr>
            <w:tcW w:w="1551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</w:rPr>
            </w:pPr>
            <w:r w:rsidRPr="001F7A0E">
              <w:rPr>
                <w:rFonts w:ascii="Times New Roman" w:hAnsi="Times New Roman"/>
              </w:rPr>
              <w:t>22</w:t>
            </w:r>
          </w:p>
        </w:tc>
      </w:tr>
      <w:tr w:rsidR="00D06E35" w:rsidRPr="001F7A0E" w:rsidTr="00821CA4">
        <w:tc>
          <w:tcPr>
            <w:tcW w:w="500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</w:rPr>
            </w:pPr>
            <w:r w:rsidRPr="001F7A0E">
              <w:rPr>
                <w:rFonts w:ascii="Times New Roman" w:hAnsi="Times New Roman"/>
              </w:rPr>
              <w:t>3</w:t>
            </w:r>
          </w:p>
        </w:tc>
        <w:tc>
          <w:tcPr>
            <w:tcW w:w="5440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F7A0E">
              <w:rPr>
                <w:rFonts w:ascii="Times New Roman" w:hAnsi="Times New Roman"/>
                <w:color w:val="000000"/>
                <w:shd w:val="clear" w:color="auto" w:fill="FFFFFF"/>
              </w:rPr>
              <w:t>Человек и вода</w:t>
            </w:r>
          </w:p>
        </w:tc>
        <w:tc>
          <w:tcPr>
            <w:tcW w:w="1551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  <w:caps/>
                <w:color w:val="000000"/>
                <w:shd w:val="clear" w:color="auto" w:fill="FFFFFF"/>
              </w:rPr>
            </w:pPr>
            <w:r w:rsidRPr="001F7A0E">
              <w:rPr>
                <w:rFonts w:ascii="Times New Roman" w:hAnsi="Times New Roman"/>
                <w:caps/>
                <w:color w:val="000000"/>
                <w:shd w:val="clear" w:color="auto" w:fill="FFFFFF"/>
              </w:rPr>
              <w:t>4</w:t>
            </w:r>
          </w:p>
        </w:tc>
      </w:tr>
      <w:tr w:rsidR="00D06E35" w:rsidRPr="001F7A0E" w:rsidTr="00821CA4">
        <w:tc>
          <w:tcPr>
            <w:tcW w:w="500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</w:rPr>
            </w:pPr>
            <w:r w:rsidRPr="001F7A0E">
              <w:rPr>
                <w:rFonts w:ascii="Times New Roman" w:hAnsi="Times New Roman"/>
              </w:rPr>
              <w:t>4</w:t>
            </w:r>
          </w:p>
        </w:tc>
        <w:tc>
          <w:tcPr>
            <w:tcW w:w="5440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F7A0E">
              <w:rPr>
                <w:rFonts w:ascii="Times New Roman" w:hAnsi="Times New Roman"/>
                <w:color w:val="000000"/>
                <w:shd w:val="clear" w:color="auto" w:fill="FFFFFF"/>
              </w:rPr>
              <w:t>Человек и воздух</w:t>
            </w:r>
          </w:p>
        </w:tc>
        <w:tc>
          <w:tcPr>
            <w:tcW w:w="1551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  <w:caps/>
                <w:color w:val="000000"/>
                <w:shd w:val="clear" w:color="auto" w:fill="FFFFFF"/>
              </w:rPr>
            </w:pPr>
            <w:r w:rsidRPr="001F7A0E">
              <w:rPr>
                <w:rFonts w:ascii="Times New Roman" w:hAnsi="Times New Roman"/>
                <w:caps/>
                <w:color w:val="000000"/>
                <w:shd w:val="clear" w:color="auto" w:fill="FFFFFF"/>
              </w:rPr>
              <w:t>3</w:t>
            </w:r>
          </w:p>
        </w:tc>
      </w:tr>
      <w:tr w:rsidR="00D06E35" w:rsidRPr="001F7A0E" w:rsidTr="00821CA4">
        <w:tc>
          <w:tcPr>
            <w:tcW w:w="500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</w:rPr>
            </w:pPr>
            <w:r w:rsidRPr="001F7A0E">
              <w:rPr>
                <w:rFonts w:ascii="Times New Roman" w:hAnsi="Times New Roman"/>
              </w:rPr>
              <w:t>5</w:t>
            </w:r>
          </w:p>
        </w:tc>
        <w:tc>
          <w:tcPr>
            <w:tcW w:w="5440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  <w:color w:val="000000"/>
                <w:shd w:val="clear" w:color="auto" w:fill="FFFFFF"/>
              </w:rPr>
            </w:pPr>
            <w:r w:rsidRPr="001F7A0E">
              <w:rPr>
                <w:rFonts w:ascii="Times New Roman" w:hAnsi="Times New Roman"/>
                <w:color w:val="000000"/>
                <w:shd w:val="clear" w:color="auto" w:fill="FFFFFF"/>
              </w:rPr>
              <w:t>Человек и информация</w:t>
            </w:r>
          </w:p>
        </w:tc>
        <w:tc>
          <w:tcPr>
            <w:tcW w:w="1551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  <w:caps/>
                <w:color w:val="000000"/>
                <w:shd w:val="clear" w:color="auto" w:fill="FFFFFF"/>
              </w:rPr>
            </w:pPr>
            <w:r w:rsidRPr="001F7A0E">
              <w:rPr>
                <w:rFonts w:ascii="Times New Roman" w:hAnsi="Times New Roman"/>
                <w:caps/>
                <w:color w:val="000000"/>
                <w:shd w:val="clear" w:color="auto" w:fill="FFFFFF"/>
              </w:rPr>
              <w:t>4</w:t>
            </w:r>
          </w:p>
        </w:tc>
      </w:tr>
      <w:tr w:rsidR="00D06E35" w:rsidRPr="001F7A0E" w:rsidTr="00821CA4">
        <w:tc>
          <w:tcPr>
            <w:tcW w:w="500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5440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F7A0E">
              <w:rPr>
                <w:rFonts w:ascii="Times New Roman" w:hAnsi="Times New Roman"/>
                <w:b/>
                <w:bCs/>
              </w:rPr>
              <w:t xml:space="preserve">Итого </w:t>
            </w:r>
          </w:p>
        </w:tc>
        <w:tc>
          <w:tcPr>
            <w:tcW w:w="1551" w:type="dxa"/>
          </w:tcPr>
          <w:p w:rsidR="00D06E35" w:rsidRPr="001F7A0E" w:rsidRDefault="00D06E35" w:rsidP="00821CA4">
            <w:pPr>
              <w:jc w:val="both"/>
              <w:rPr>
                <w:rFonts w:ascii="Times New Roman" w:hAnsi="Times New Roman"/>
                <w:b/>
              </w:rPr>
            </w:pPr>
            <w:r w:rsidRPr="001F7A0E">
              <w:rPr>
                <w:rFonts w:ascii="Times New Roman" w:hAnsi="Times New Roman"/>
                <w:b/>
              </w:rPr>
              <w:t>34 ч</w:t>
            </w:r>
          </w:p>
        </w:tc>
      </w:tr>
    </w:tbl>
    <w:p w:rsidR="00D06E35" w:rsidRDefault="00D06E35" w:rsidP="00062A3A">
      <w:pPr>
        <w:spacing w:after="0" w:line="240" w:lineRule="auto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D06E35" w:rsidRDefault="00D06E35" w:rsidP="00033D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en-US" w:eastAsia="ru-RU"/>
        </w:rPr>
      </w:pPr>
    </w:p>
    <w:p w:rsidR="00D06E35" w:rsidRDefault="00D06E35" w:rsidP="00033DE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5C6751">
        <w:rPr>
          <w:rFonts w:ascii="Times New Roman" w:hAnsi="Times New Roman"/>
          <w:b/>
          <w:sz w:val="24"/>
          <w:szCs w:val="24"/>
          <w:lang w:eastAsia="ru-RU"/>
        </w:rPr>
        <w:t xml:space="preserve"> КАЛЕНДАРНО-ТЕМАТИЧЕСКОЕ ПЛАНИРОВАНИЕ.</w:t>
      </w:r>
    </w:p>
    <w:p w:rsidR="00D06E35" w:rsidRPr="003B2776" w:rsidRDefault="00D06E35" w:rsidP="003B277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B2776">
        <w:rPr>
          <w:rFonts w:ascii="Times New Roman" w:hAnsi="Times New Roman"/>
          <w:b/>
          <w:sz w:val="24"/>
          <w:szCs w:val="24"/>
        </w:rPr>
        <w:t>3 класс</w:t>
      </w:r>
    </w:p>
    <w:tbl>
      <w:tblPr>
        <w:tblpPr w:leftFromText="180" w:rightFromText="180" w:vertAnchor="text" w:horzAnchor="margin" w:tblpX="-244" w:tblpY="146"/>
        <w:tblW w:w="15843" w:type="dxa"/>
        <w:tblLayout w:type="fixed"/>
        <w:tblLook w:val="00A0" w:firstRow="1" w:lastRow="0" w:firstColumn="1" w:lastColumn="0" w:noHBand="0" w:noVBand="0"/>
      </w:tblPr>
      <w:tblGrid>
        <w:gridCol w:w="1134"/>
        <w:gridCol w:w="1134"/>
        <w:gridCol w:w="9464"/>
        <w:gridCol w:w="1276"/>
        <w:gridCol w:w="1134"/>
        <w:gridCol w:w="1701"/>
      </w:tblGrid>
      <w:tr w:rsidR="00D06E35" w:rsidRPr="001F7A0E" w:rsidTr="00EA20CA">
        <w:trPr>
          <w:trHeight w:val="6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урока в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урока в теме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before="20" w:after="2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Примечание</w:t>
            </w:r>
          </w:p>
        </w:tc>
      </w:tr>
      <w:tr w:rsidR="00D06E35" w:rsidRPr="001F7A0E" w:rsidTr="00EA20CA">
        <w:trPr>
          <w:trHeight w:val="428"/>
        </w:trPr>
        <w:tc>
          <w:tcPr>
            <w:tcW w:w="15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D06E35" w:rsidRPr="001F7A0E" w:rsidTr="00EA20CA">
        <w:trPr>
          <w:trHeight w:val="377"/>
        </w:trPr>
        <w:tc>
          <w:tcPr>
            <w:tcW w:w="15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Давай познакомимся (1 час)</w:t>
            </w:r>
          </w:p>
        </w:tc>
      </w:tr>
      <w:tr w:rsidR="00D06E35" w:rsidRPr="001F7A0E" w:rsidTr="00EA20CA">
        <w:trPr>
          <w:trHeight w:val="6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Общекультурные и </w:t>
            </w:r>
            <w:proofErr w:type="spellStart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общетрудовые</w:t>
            </w:r>
            <w:proofErr w:type="spellEnd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компетенции.  Основы культуры труда, самообслуживания.</w:t>
            </w:r>
          </w:p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Как работать с учебником.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F72B9C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D06E35" w:rsidRPr="001F7A0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269"/>
        </w:trPr>
        <w:tc>
          <w:tcPr>
            <w:tcW w:w="15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bCs/>
                <w:sz w:val="24"/>
                <w:szCs w:val="24"/>
              </w:rPr>
              <w:t>Человек и земля (22 часа)</w:t>
            </w:r>
          </w:p>
        </w:tc>
      </w:tr>
      <w:tr w:rsidR="00D06E35" w:rsidRPr="001F7A0E" w:rsidTr="00EA20CA">
        <w:trPr>
          <w:trHeight w:val="78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Общекультурные и </w:t>
            </w:r>
            <w:proofErr w:type="spellStart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общетрудовые</w:t>
            </w:r>
            <w:proofErr w:type="spellEnd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компетенции.  Основы культуры труда, самообслуживания.</w:t>
            </w:r>
          </w:p>
          <w:p w:rsidR="00D06E35" w:rsidRPr="001F7A0E" w:rsidRDefault="00D06E35" w:rsidP="00EA20CA">
            <w:pPr>
              <w:shd w:val="clear" w:color="auto" w:fill="FFFFFF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Cs/>
                <w:sz w:val="24"/>
                <w:szCs w:val="24"/>
              </w:rPr>
              <w:t>Экскурсия «Путешествуем по городу»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F72B9C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D06E35" w:rsidRPr="001F7A0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112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Общекультурные и </w:t>
            </w:r>
            <w:proofErr w:type="spellStart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общетрудовые</w:t>
            </w:r>
            <w:proofErr w:type="spellEnd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компетенции.  Основы культуры труда, самообслуживания.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Архитектура.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F7A0E">
              <w:rPr>
                <w:rFonts w:ascii="Times New Roman" w:hAnsi="Times New Roman"/>
                <w:iCs/>
                <w:sz w:val="24"/>
                <w:szCs w:val="24"/>
              </w:rPr>
              <w:t>Изделие: «Дом» или  «Школа»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F72B9C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D06E35" w:rsidRPr="001F7A0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41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Конструирование и моделирование</w:t>
            </w:r>
            <w:r w:rsidRPr="001F7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Городские постройки.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F7A0E">
              <w:rPr>
                <w:rFonts w:ascii="Times New Roman" w:hAnsi="Times New Roman"/>
                <w:iCs/>
                <w:sz w:val="24"/>
                <w:szCs w:val="24"/>
              </w:rPr>
              <w:t xml:space="preserve">Изделие: «Телебашня»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 xml:space="preserve"> 2</w:t>
            </w:r>
            <w:r w:rsidR="00F72B9C">
              <w:rPr>
                <w:rFonts w:ascii="Times New Roman" w:hAnsi="Times New Roman"/>
                <w:sz w:val="24"/>
                <w:szCs w:val="24"/>
              </w:rPr>
              <w:t>6</w:t>
            </w:r>
            <w:r w:rsidRPr="001F7A0E">
              <w:rPr>
                <w:rFonts w:ascii="Times New Roman" w:hAnsi="Times New Roman"/>
                <w:sz w:val="24"/>
                <w:szCs w:val="24"/>
              </w:rPr>
              <w:t>.09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56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widowControl w:val="0"/>
              <w:suppressAutoHyphens/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Конструирование и моделирование</w:t>
            </w:r>
            <w:r w:rsidRPr="001F7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1F7A0E">
              <w:rPr>
                <w:rFonts w:ascii="Times New Roman" w:hAnsi="Times New Roman"/>
                <w:iCs/>
                <w:sz w:val="24"/>
                <w:szCs w:val="24"/>
              </w:rPr>
              <w:t>Парк.   Изделие: «Городской парк»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F72B9C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3</w:t>
            </w:r>
            <w:r w:rsidR="00D06E35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79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Конструирование и моделирование</w:t>
            </w:r>
            <w:r w:rsidRPr="001F7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Детская площадка.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 xml:space="preserve">Изделие:  «Песочница»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F72B9C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="00D06E35" w:rsidRPr="001F7A0E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70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Общекультурные и </w:t>
            </w:r>
            <w:proofErr w:type="spellStart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общетрудовые</w:t>
            </w:r>
            <w:proofErr w:type="spellEnd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компетенции.  Основы культуры труда, самообслуживания.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Проект «Детская площадка»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  <w:r w:rsidR="00F72B9C">
              <w:rPr>
                <w:rFonts w:ascii="Times New Roman" w:hAnsi="Times New Roman"/>
                <w:sz w:val="24"/>
                <w:szCs w:val="24"/>
              </w:rPr>
              <w:t>7</w:t>
            </w:r>
            <w:r w:rsidRPr="001F7A0E">
              <w:rPr>
                <w:rFonts w:ascii="Times New Roman" w:hAnsi="Times New Roman"/>
                <w:sz w:val="24"/>
                <w:szCs w:val="24"/>
              </w:rPr>
              <w:t>.10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9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Ателье мод. Одежда.</w:t>
            </w:r>
          </w:p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Изделие: «Украшение фартука строчкой стебельчатых, петельных стежков»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F72B9C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D06E35" w:rsidRPr="001F7A0E">
              <w:rPr>
                <w:rFonts w:ascii="Times New Roman" w:hAnsi="Times New Roman"/>
                <w:sz w:val="24"/>
                <w:szCs w:val="24"/>
              </w:rPr>
              <w:t>.10</w:t>
            </w:r>
          </w:p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995"/>
        </w:trPr>
        <w:tc>
          <w:tcPr>
            <w:tcW w:w="15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</w:t>
            </w:r>
            <w:r w:rsidR="00F72B9C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(7</w:t>
            </w: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D06E35" w:rsidRPr="001F7A0E" w:rsidTr="00EA20CA">
        <w:trPr>
          <w:trHeight w:val="55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Пряжа и ткани.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Аппликация из ткани.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iCs/>
                <w:sz w:val="24"/>
                <w:szCs w:val="24"/>
              </w:rPr>
              <w:t>Изделие: «Коллекция тканей»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F72B9C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  <w:r w:rsidR="00D06E35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29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Изготовление тканей.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Изделие: «Гобелен»</w:t>
            </w:r>
          </w:p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Производство полотна ручным способом.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F72B9C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D06E35" w:rsidRPr="001F7A0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948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Вязание.</w:t>
            </w:r>
          </w:p>
          <w:p w:rsidR="00D06E35" w:rsidRPr="001F7A0E" w:rsidRDefault="00D06E35" w:rsidP="00EA20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 xml:space="preserve">Изделие: «Воздушные петли», </w:t>
            </w:r>
            <w:r w:rsidRPr="001F7A0E">
              <w:rPr>
                <w:rFonts w:ascii="Times New Roman" w:hAnsi="Times New Roman"/>
                <w:iCs/>
                <w:sz w:val="24"/>
                <w:szCs w:val="24"/>
              </w:rPr>
              <w:t xml:space="preserve">«Петли с </w:t>
            </w:r>
            <w:proofErr w:type="spellStart"/>
            <w:r w:rsidRPr="001F7A0E">
              <w:rPr>
                <w:rFonts w:ascii="Times New Roman" w:hAnsi="Times New Roman"/>
                <w:iCs/>
                <w:sz w:val="24"/>
                <w:szCs w:val="24"/>
              </w:rPr>
              <w:t>накидом</w:t>
            </w:r>
            <w:proofErr w:type="spellEnd"/>
            <w:r w:rsidRPr="001F7A0E">
              <w:rPr>
                <w:rFonts w:ascii="Times New Roman" w:hAnsi="Times New Roman"/>
                <w:iCs/>
                <w:sz w:val="24"/>
                <w:szCs w:val="24"/>
              </w:rPr>
              <w:t>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F72B9C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D06E35" w:rsidRPr="001F7A0E">
              <w:rPr>
                <w:rFonts w:ascii="Times New Roman" w:hAnsi="Times New Roman"/>
                <w:sz w:val="24"/>
                <w:szCs w:val="24"/>
              </w:rPr>
              <w:t>.11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Одежда для карнавала.</w:t>
            </w:r>
          </w:p>
          <w:p w:rsidR="00D06E35" w:rsidRPr="001F7A0E" w:rsidRDefault="00D06E35" w:rsidP="00EA20C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Изделие: «Кавалер»,  «Дама»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F72B9C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="00D06E35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41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A0E">
              <w:rPr>
                <w:rFonts w:ascii="Times New Roman" w:hAnsi="Times New Roman"/>
                <w:sz w:val="24"/>
                <w:szCs w:val="24"/>
              </w:rPr>
              <w:t>Бисероплетение</w:t>
            </w:r>
            <w:proofErr w:type="spellEnd"/>
            <w:r w:rsidRPr="001F7A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Изделие: «Браслетик», </w:t>
            </w:r>
            <w:r w:rsidRPr="003B2776">
              <w:rPr>
                <w:rFonts w:ascii="Times New Roman" w:hAnsi="Times New Roman"/>
                <w:iCs/>
                <w:sz w:val="24"/>
                <w:szCs w:val="24"/>
                <w:lang w:eastAsia="ru-RU"/>
              </w:rPr>
              <w:t>«Цветочки»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  <w:r w:rsidR="00F72B9C">
              <w:rPr>
                <w:rFonts w:ascii="Times New Roman" w:hAnsi="Times New Roman"/>
                <w:sz w:val="24"/>
                <w:szCs w:val="24"/>
              </w:rPr>
              <w:t>2</w:t>
            </w:r>
            <w:r w:rsidRPr="001F7A0E">
              <w:rPr>
                <w:rFonts w:ascii="Times New Roman" w:hAnsi="Times New Roman"/>
                <w:sz w:val="24"/>
                <w:szCs w:val="24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Общекультурные и </w:t>
            </w:r>
            <w:proofErr w:type="spellStart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общетрудовые</w:t>
            </w:r>
            <w:proofErr w:type="spellEnd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компетенции.  Основы культуры труда, самообслуживания.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Кафе. Изделие: «Весы»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Проект «Кафе»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F72B9C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  <w:r w:rsidR="00D06E35">
              <w:rPr>
                <w:rFonts w:ascii="Times New Roman" w:hAnsi="Times New Roman"/>
                <w:sz w:val="24"/>
                <w:szCs w:val="24"/>
                <w:lang w:eastAsia="ru-RU"/>
              </w:rPr>
              <w:t>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6E35" w:rsidRPr="001F7A0E" w:rsidTr="00EA20CA">
        <w:trPr>
          <w:trHeight w:val="72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Фруктовый завтрак.</w:t>
            </w:r>
          </w:p>
          <w:p w:rsidR="00F72B9C" w:rsidRPr="003B2776" w:rsidRDefault="00D06E35" w:rsidP="00EA20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Изделие: «Солнышко в тарелке»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F72B9C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  <w:r w:rsidR="00D06E35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72B9C" w:rsidRPr="001F7A0E" w:rsidTr="00EA20CA">
        <w:trPr>
          <w:trHeight w:val="369"/>
        </w:trPr>
        <w:tc>
          <w:tcPr>
            <w:tcW w:w="15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2B9C" w:rsidRPr="003B2776" w:rsidRDefault="00F72B9C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III</w:t>
            </w: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D06E35" w:rsidRPr="001F7A0E" w:rsidTr="00EA20C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Колпачок- цыплёнок.</w:t>
            </w:r>
          </w:p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Изделие: «Колпачок- цыпленок»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E35" w:rsidRPr="003B2776" w:rsidRDefault="00EA20CA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  <w:r w:rsidR="00D06E35">
              <w:rPr>
                <w:rFonts w:ascii="Times New Roman" w:hAnsi="Times New Roman"/>
                <w:sz w:val="24"/>
                <w:szCs w:val="24"/>
                <w:lang w:eastAsia="ru-RU"/>
              </w:rPr>
              <w:t>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6E35" w:rsidRPr="001F7A0E" w:rsidTr="00EA20CA">
        <w:trPr>
          <w:trHeight w:val="88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Общекультурные и </w:t>
            </w:r>
            <w:proofErr w:type="spellStart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общетрудовые</w:t>
            </w:r>
            <w:proofErr w:type="spellEnd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компетенции.  Основы культуры труда, самообслуживания.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Бутерброды.</w:t>
            </w:r>
          </w:p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Изделие: «Радуга на шпажке», «Бутерброды»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EA20CA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  <w:r w:rsidR="00D06E35">
              <w:rPr>
                <w:rFonts w:ascii="Times New Roman" w:hAnsi="Times New Roman"/>
                <w:sz w:val="24"/>
                <w:szCs w:val="24"/>
                <w:lang w:eastAsia="ru-RU"/>
              </w:rPr>
              <w:t>.0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0CA" w:rsidRPr="001F7A0E" w:rsidTr="00EA20CA">
        <w:trPr>
          <w:trHeight w:val="11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CA" w:rsidRPr="003B2776" w:rsidRDefault="00EA20CA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 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CA" w:rsidRPr="003B2776" w:rsidRDefault="00EA20CA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CA" w:rsidRPr="001F7A0E" w:rsidRDefault="00EA20CA" w:rsidP="00EA20CA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Общекультурные и </w:t>
            </w:r>
            <w:proofErr w:type="spellStart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общетрудовые</w:t>
            </w:r>
            <w:proofErr w:type="spellEnd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компетенции.  Основы культуры труда, самообслуживания.</w:t>
            </w:r>
          </w:p>
          <w:p w:rsidR="00EA20CA" w:rsidRPr="001F7A0E" w:rsidRDefault="00EA20CA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1F7A0E">
              <w:rPr>
                <w:rFonts w:ascii="Times New Roman" w:hAnsi="Times New Roman"/>
                <w:sz w:val="24"/>
                <w:szCs w:val="24"/>
              </w:rPr>
              <w:t>Салфетница</w:t>
            </w:r>
            <w:proofErr w:type="spellEnd"/>
            <w:r w:rsidRPr="001F7A0E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A20CA" w:rsidRPr="003B2776" w:rsidRDefault="00EA20CA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Изделие: «Способы складывания салфетки», «</w:t>
            </w:r>
            <w:proofErr w:type="spellStart"/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Салфетница</w:t>
            </w:r>
            <w:proofErr w:type="spellEnd"/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CA" w:rsidRPr="003B2776" w:rsidRDefault="00EA20CA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CA" w:rsidRPr="003B2776" w:rsidRDefault="00EA20CA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CA" w:rsidRPr="003B2776" w:rsidRDefault="00EA20CA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20CA" w:rsidRPr="001F7A0E" w:rsidTr="00EA20CA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CA" w:rsidRPr="003B2776" w:rsidRDefault="00EA20CA" w:rsidP="00EA20C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CA" w:rsidRPr="003B2776" w:rsidRDefault="00EA20CA" w:rsidP="00EA20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CA" w:rsidRPr="001F7A0E" w:rsidRDefault="00EA20CA" w:rsidP="00EA20CA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20CA" w:rsidRPr="003B2776" w:rsidRDefault="00EA20CA" w:rsidP="00EA20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20CA" w:rsidRDefault="00EA20CA" w:rsidP="00EA20CA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A20CA" w:rsidRPr="003B2776" w:rsidRDefault="00EA20CA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6E35" w:rsidRPr="001F7A0E" w:rsidTr="00EA20CA">
        <w:trPr>
          <w:trHeight w:val="1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Общекультурные и </w:t>
            </w:r>
            <w:proofErr w:type="spellStart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общетрудовые</w:t>
            </w:r>
            <w:proofErr w:type="spellEnd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компетенции.  Основы культуры труда, самообслуживания.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Магазин подарков.</w:t>
            </w:r>
          </w:p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Изделие: «Брелок для ключей из солёного теста»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EA20CA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6</w:t>
            </w:r>
            <w:r w:rsidR="00D06E35" w:rsidRPr="001F7A0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D06E35" w:rsidRPr="001F7A0E" w:rsidTr="00EA20CA">
        <w:trPr>
          <w:trHeight w:val="55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Общекультурные и </w:t>
            </w:r>
            <w:proofErr w:type="spellStart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общетрудовые</w:t>
            </w:r>
            <w:proofErr w:type="spellEnd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компетенции.  Основы культуры труда, самообслуживания.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Золотистая соломка.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Изделие: «Салфетка из соломы»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EA20CA" w:rsidP="00EA20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79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 xml:space="preserve">Упаковка подарков. 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Изделие: «Упаковка подарков»</w:t>
            </w:r>
          </w:p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Экскурсия в магазин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EA20CA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20</w:t>
            </w:r>
            <w:r w:rsidR="00D06E35" w:rsidRPr="001F7A0E">
              <w:rPr>
                <w:rFonts w:ascii="Times New Roman" w:hAnsi="Times New Roman"/>
                <w:sz w:val="24"/>
                <w:szCs w:val="24"/>
              </w:rPr>
              <w:t>.02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862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Конструирование и моделирование</w:t>
            </w:r>
            <w:r w:rsidRPr="001F7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Автомастерская.</w:t>
            </w:r>
          </w:p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Изделие: «Фургон»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EA20CA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27</w:t>
            </w:r>
            <w:r w:rsidR="00D06E35" w:rsidRPr="001F7A0E">
              <w:rPr>
                <w:rFonts w:ascii="Times New Roman" w:hAnsi="Times New Roman"/>
                <w:sz w:val="24"/>
                <w:szCs w:val="24"/>
              </w:rPr>
              <w:t>.02</w:t>
            </w:r>
          </w:p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90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Конструирование и моделирование</w:t>
            </w:r>
            <w:r w:rsidRPr="001F7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Грузовик.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Изделие: «Автомобили»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EA20CA" w:rsidP="00EA20CA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280"/>
        </w:trPr>
        <w:tc>
          <w:tcPr>
            <w:tcW w:w="15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Человек и вода  (4 часа)</w:t>
            </w:r>
          </w:p>
        </w:tc>
      </w:tr>
      <w:tr w:rsidR="00D06E35" w:rsidRPr="001F7A0E" w:rsidTr="00EA20CA">
        <w:trPr>
          <w:trHeight w:val="81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Конструирование и моделирование</w:t>
            </w:r>
            <w:r w:rsidRPr="001F7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Мосты.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Изделие: «Мосты нашего воображения»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EA20CA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D06E35" w:rsidRPr="001F7A0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78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Водный транспорт.</w:t>
            </w:r>
          </w:p>
          <w:p w:rsidR="00EA20CA" w:rsidRPr="001F7A0E" w:rsidRDefault="00D06E35" w:rsidP="00EA20CA">
            <w:pPr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Изделие: «Яхта»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EA20CA">
              <w:rPr>
                <w:rFonts w:ascii="Times New Roman" w:hAnsi="Times New Roman"/>
                <w:sz w:val="24"/>
                <w:szCs w:val="24"/>
              </w:rPr>
              <w:t>20</w:t>
            </w:r>
            <w:r w:rsidRPr="001F7A0E">
              <w:rPr>
                <w:rFonts w:ascii="Times New Roman" w:hAnsi="Times New Roman"/>
                <w:sz w:val="24"/>
                <w:szCs w:val="24"/>
              </w:rPr>
              <w:t>.03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A20CA" w:rsidRPr="001F7A0E" w:rsidTr="006309F1">
        <w:trPr>
          <w:trHeight w:val="309"/>
        </w:trPr>
        <w:tc>
          <w:tcPr>
            <w:tcW w:w="15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0CA" w:rsidRPr="001F7A0E" w:rsidRDefault="00EA20CA" w:rsidP="00EA20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IV</w:t>
            </w:r>
            <w:r w:rsidR="00425A10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 (9</w:t>
            </w: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ч)</w:t>
            </w:r>
          </w:p>
        </w:tc>
      </w:tr>
      <w:tr w:rsidR="00D06E35" w:rsidRPr="001F7A0E" w:rsidTr="00EA20CA">
        <w:trPr>
          <w:trHeight w:val="6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Океанариум.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Изделие: «Осьминоги»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EA20CA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27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Фонтаны.</w:t>
            </w:r>
          </w:p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Изделие: «Фонтаны города»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EA20CA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10</w:t>
            </w:r>
            <w:r w:rsidR="00D06E35" w:rsidRPr="001F7A0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255"/>
        </w:trPr>
        <w:tc>
          <w:tcPr>
            <w:tcW w:w="15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Человек и воздух  (3 часа)</w:t>
            </w:r>
          </w:p>
        </w:tc>
      </w:tr>
      <w:tr w:rsidR="00D06E35" w:rsidRPr="001F7A0E" w:rsidTr="00EA20CA">
        <w:trPr>
          <w:trHeight w:val="84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Зоопарк.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 xml:space="preserve">Изделие: «Птицы»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EA20CA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  <w:r w:rsidR="00D06E35" w:rsidRPr="001F7A0E">
              <w:rPr>
                <w:rFonts w:ascii="Times New Roman" w:hAnsi="Times New Roman"/>
                <w:sz w:val="24"/>
                <w:szCs w:val="24"/>
              </w:rPr>
              <w:t>.04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A10" w:rsidRPr="001F7A0E" w:rsidTr="00797AB5">
        <w:trPr>
          <w:trHeight w:val="703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10" w:rsidRPr="003B2776" w:rsidRDefault="00425A10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10" w:rsidRPr="003B2776" w:rsidRDefault="00425A10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10" w:rsidRPr="001F7A0E" w:rsidRDefault="00425A10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425A10" w:rsidRPr="001F7A0E" w:rsidRDefault="00425A10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Вертолётная площадка.</w:t>
            </w:r>
          </w:p>
          <w:p w:rsidR="00425A10" w:rsidRPr="001F7A0E" w:rsidRDefault="00425A10" w:rsidP="0042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Изделие: «Вертолёты моей мечты»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25A10" w:rsidRPr="001F7A0E" w:rsidRDefault="00425A10" w:rsidP="00425A1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10" w:rsidRPr="001F7A0E" w:rsidRDefault="00425A10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25A10" w:rsidRPr="001F7A0E" w:rsidRDefault="00425A10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1F7A0E">
              <w:rPr>
                <w:rFonts w:ascii="Times New Roman" w:hAnsi="Times New Roman"/>
                <w:sz w:val="24"/>
                <w:szCs w:val="24"/>
              </w:rPr>
              <w:t>.04</w:t>
            </w:r>
          </w:p>
          <w:p w:rsidR="00425A10" w:rsidRPr="001F7A0E" w:rsidRDefault="00425A10" w:rsidP="00797AB5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10" w:rsidRPr="001F7A0E" w:rsidRDefault="00425A10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25A10" w:rsidRPr="001F7A0E" w:rsidTr="00797AB5">
        <w:trPr>
          <w:trHeight w:val="81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10" w:rsidRPr="003B2776" w:rsidRDefault="00425A10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10" w:rsidRPr="003B2776" w:rsidRDefault="00425A10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10" w:rsidRPr="001F7A0E" w:rsidRDefault="00425A10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425A10" w:rsidRPr="001F7A0E" w:rsidRDefault="00425A10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Воздушный шар.</w:t>
            </w:r>
          </w:p>
          <w:p w:rsidR="00425A10" w:rsidRPr="003B2776" w:rsidRDefault="00425A10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Изделие: «Цирк»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10" w:rsidRPr="001F7A0E" w:rsidRDefault="00425A10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10" w:rsidRPr="001F7A0E" w:rsidRDefault="00425A10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5A10" w:rsidRPr="001F7A0E" w:rsidRDefault="00425A10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419"/>
        </w:trPr>
        <w:tc>
          <w:tcPr>
            <w:tcW w:w="1584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Человек и информация  (4 часа)</w:t>
            </w:r>
          </w:p>
        </w:tc>
      </w:tr>
      <w:tr w:rsidR="00D06E35" w:rsidRPr="001F7A0E" w:rsidTr="00EA20CA">
        <w:trPr>
          <w:trHeight w:val="70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Технология ручной обработки материалов. Элементы графической грамоты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Переплётная мастерская.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Изделие: «Переплётные работы»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425A10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D06E35">
              <w:rPr>
                <w:rFonts w:ascii="Times New Roman" w:hAnsi="Times New Roman"/>
                <w:sz w:val="24"/>
                <w:szCs w:val="24"/>
              </w:rPr>
              <w:t>.0</w:t>
            </w:r>
            <w:r w:rsidR="00EA20C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2776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Практика работы на компьютере</w:t>
            </w:r>
            <w:r w:rsidRPr="003B2776"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</w:t>
            </w:r>
          </w:p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</w:rPr>
              <w:t>Почта. Экскурсия на почту. Заполнение бланков, телеграмм.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425A10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15</w:t>
            </w:r>
            <w:r w:rsidR="00D06E35" w:rsidRPr="001F7A0E">
              <w:rPr>
                <w:rFonts w:ascii="Times New Roman" w:hAnsi="Times New Roman"/>
                <w:sz w:val="24"/>
                <w:szCs w:val="24"/>
              </w:rPr>
              <w:t>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906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before="20" w:after="20" w:line="24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Общекультурные и </w:t>
            </w:r>
            <w:proofErr w:type="spellStart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>общетрудовые</w:t>
            </w:r>
            <w:proofErr w:type="spellEnd"/>
            <w:r w:rsidRPr="001F7A0E">
              <w:rPr>
                <w:rFonts w:ascii="Times New Roman" w:hAnsi="Times New Roman"/>
                <w:b/>
                <w:sz w:val="24"/>
                <w:szCs w:val="24"/>
              </w:rPr>
              <w:t xml:space="preserve"> компетенции.  Основы культуры труда, самообслуживания.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Кукольный театр.</w:t>
            </w:r>
          </w:p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Проект «Готовим спектакль»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425A10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D06E35" w:rsidRPr="001F7A0E">
              <w:rPr>
                <w:rFonts w:ascii="Times New Roman" w:hAnsi="Times New Roman"/>
                <w:sz w:val="24"/>
                <w:szCs w:val="24"/>
              </w:rPr>
              <w:t>.05</w:t>
            </w:r>
          </w:p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6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3B2776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Практика работы на компьютере</w:t>
            </w:r>
            <w:r w:rsidRPr="003B2776"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Работа на компьютере. Афиша.</w:t>
            </w:r>
          </w:p>
          <w:p w:rsidR="00D06E35" w:rsidRPr="001F7A0E" w:rsidRDefault="00D06E35" w:rsidP="00EA2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Изделие: «Афиша».</w:t>
            </w:r>
          </w:p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B2776">
              <w:rPr>
                <w:rFonts w:ascii="Times New Roman" w:hAnsi="Times New Roman"/>
                <w:sz w:val="24"/>
                <w:szCs w:val="24"/>
                <w:lang w:eastAsia="ru-RU"/>
              </w:rPr>
              <w:t>Правила набора текста на компьютере, сохранение документа, форматирование.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F7A0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425A10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06E35" w:rsidRPr="001F7A0E" w:rsidTr="00EA20CA">
        <w:trPr>
          <w:trHeight w:val="621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3B2776" w:rsidRDefault="00D06E35" w:rsidP="00EA20C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Default="00425A10" w:rsidP="00EA20CA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1.05.</w:t>
            </w:r>
            <w:r w:rsidR="00D06E35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– праздничный день</w:t>
            </w:r>
          </w:p>
          <w:p w:rsidR="00D06E35" w:rsidRPr="003B2776" w:rsidRDefault="00425A10" w:rsidP="00425A10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Объединены уроки 29 и 3</w:t>
            </w:r>
            <w:r w:rsidR="00D06E35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E35" w:rsidRPr="001F7A0E" w:rsidRDefault="00D06E35" w:rsidP="00EA20C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06E35" w:rsidRPr="005C6751" w:rsidRDefault="00D06E35" w:rsidP="00C8791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06E35" w:rsidRPr="005C6751" w:rsidRDefault="00D06E35" w:rsidP="00821CA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06E35" w:rsidRDefault="00D06E35" w:rsidP="005C67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06E35" w:rsidRDefault="00D06E35" w:rsidP="005C675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D06E35" w:rsidSect="00C508EC">
      <w:pgSz w:w="16838" w:h="11906" w:orient="landscape"/>
      <w:pgMar w:top="709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C91" w:rsidRDefault="00A65C91" w:rsidP="002024ED">
      <w:pPr>
        <w:spacing w:after="0" w:line="240" w:lineRule="auto"/>
      </w:pPr>
      <w:r>
        <w:separator/>
      </w:r>
    </w:p>
  </w:endnote>
  <w:endnote w:type="continuationSeparator" w:id="0">
    <w:p w:rsidR="00A65C91" w:rsidRDefault="00A65C91" w:rsidP="00202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B78BB" w:rsidRDefault="00D66AFF">
    <w:pPr>
      <w:pStyle w:val="af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B502B">
      <w:rPr>
        <w:noProof/>
      </w:rPr>
      <w:t>19</w:t>
    </w:r>
    <w:r>
      <w:rPr>
        <w:noProof/>
      </w:rPr>
      <w:fldChar w:fldCharType="end"/>
    </w:r>
  </w:p>
  <w:p w:rsidR="00EB78BB" w:rsidRDefault="00EB78BB">
    <w:pPr>
      <w:pStyle w:val="af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C91" w:rsidRDefault="00A65C91" w:rsidP="002024ED">
      <w:pPr>
        <w:spacing w:after="0" w:line="240" w:lineRule="auto"/>
      </w:pPr>
      <w:r>
        <w:separator/>
      </w:r>
    </w:p>
  </w:footnote>
  <w:footnote w:type="continuationSeparator" w:id="0">
    <w:p w:rsidR="00A65C91" w:rsidRDefault="00A65C91" w:rsidP="00202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firstLine="68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E7144A1"/>
    <w:multiLevelType w:val="hybridMultilevel"/>
    <w:tmpl w:val="2F0414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51E87"/>
    <w:multiLevelType w:val="hybridMultilevel"/>
    <w:tmpl w:val="9D8CA0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6E60B7"/>
    <w:multiLevelType w:val="hybridMultilevel"/>
    <w:tmpl w:val="41F81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9B6CAF"/>
    <w:multiLevelType w:val="multilevel"/>
    <w:tmpl w:val="65EC7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895C29"/>
    <w:multiLevelType w:val="hybridMultilevel"/>
    <w:tmpl w:val="ADF04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A713FD"/>
    <w:multiLevelType w:val="hybridMultilevel"/>
    <w:tmpl w:val="2EF272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200A59"/>
    <w:multiLevelType w:val="hybridMultilevel"/>
    <w:tmpl w:val="50FA2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4B91B41"/>
    <w:multiLevelType w:val="hybridMultilevel"/>
    <w:tmpl w:val="71984F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8"/>
  </w:num>
  <w:num w:numId="5">
    <w:abstractNumId w:val="7"/>
  </w:num>
  <w:num w:numId="6">
    <w:abstractNumId w:val="1"/>
  </w:num>
  <w:num w:numId="7">
    <w:abstractNumId w:val="2"/>
  </w:num>
  <w:num w:numId="8">
    <w:abstractNumId w:val="5"/>
  </w:num>
  <w:num w:numId="9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87918"/>
    <w:rsid w:val="000100EE"/>
    <w:rsid w:val="00033DE7"/>
    <w:rsid w:val="00044A08"/>
    <w:rsid w:val="0005046C"/>
    <w:rsid w:val="00062A3A"/>
    <w:rsid w:val="00083769"/>
    <w:rsid w:val="00084A87"/>
    <w:rsid w:val="000901C8"/>
    <w:rsid w:val="000A5EB2"/>
    <w:rsid w:val="000B661E"/>
    <w:rsid w:val="000D5335"/>
    <w:rsid w:val="000E3112"/>
    <w:rsid w:val="000F6267"/>
    <w:rsid w:val="00104C49"/>
    <w:rsid w:val="001278EE"/>
    <w:rsid w:val="0014424A"/>
    <w:rsid w:val="00170B5D"/>
    <w:rsid w:val="0019615E"/>
    <w:rsid w:val="001D0B3D"/>
    <w:rsid w:val="001F7A0E"/>
    <w:rsid w:val="00200AA8"/>
    <w:rsid w:val="002024ED"/>
    <w:rsid w:val="00250F11"/>
    <w:rsid w:val="0026114F"/>
    <w:rsid w:val="002750DE"/>
    <w:rsid w:val="003008C8"/>
    <w:rsid w:val="003970F8"/>
    <w:rsid w:val="003B2776"/>
    <w:rsid w:val="003B502B"/>
    <w:rsid w:val="003C176C"/>
    <w:rsid w:val="00425A10"/>
    <w:rsid w:val="004516E1"/>
    <w:rsid w:val="0048437A"/>
    <w:rsid w:val="0049262D"/>
    <w:rsid w:val="00493BED"/>
    <w:rsid w:val="00497FED"/>
    <w:rsid w:val="004F48EF"/>
    <w:rsid w:val="00501AF8"/>
    <w:rsid w:val="005451DF"/>
    <w:rsid w:val="005A4D64"/>
    <w:rsid w:val="005C4643"/>
    <w:rsid w:val="005C6751"/>
    <w:rsid w:val="005E37F1"/>
    <w:rsid w:val="00641B3C"/>
    <w:rsid w:val="006833C8"/>
    <w:rsid w:val="006E4674"/>
    <w:rsid w:val="007171A0"/>
    <w:rsid w:val="007213ED"/>
    <w:rsid w:val="007267F2"/>
    <w:rsid w:val="007340E4"/>
    <w:rsid w:val="007714A2"/>
    <w:rsid w:val="007D4CB7"/>
    <w:rsid w:val="007F4918"/>
    <w:rsid w:val="00821CA4"/>
    <w:rsid w:val="008618DB"/>
    <w:rsid w:val="008644D5"/>
    <w:rsid w:val="0089170E"/>
    <w:rsid w:val="008A3311"/>
    <w:rsid w:val="008D0DC9"/>
    <w:rsid w:val="008F12D6"/>
    <w:rsid w:val="0092787F"/>
    <w:rsid w:val="0099141E"/>
    <w:rsid w:val="009A2F59"/>
    <w:rsid w:val="009C218A"/>
    <w:rsid w:val="009D1FAE"/>
    <w:rsid w:val="009D3727"/>
    <w:rsid w:val="00A65C91"/>
    <w:rsid w:val="00A82606"/>
    <w:rsid w:val="00AA384D"/>
    <w:rsid w:val="00AB0DC7"/>
    <w:rsid w:val="00B0538A"/>
    <w:rsid w:val="00B53465"/>
    <w:rsid w:val="00B7763D"/>
    <w:rsid w:val="00B924AE"/>
    <w:rsid w:val="00BA0BD0"/>
    <w:rsid w:val="00BD6916"/>
    <w:rsid w:val="00C508EC"/>
    <w:rsid w:val="00C87918"/>
    <w:rsid w:val="00CA225C"/>
    <w:rsid w:val="00CC078D"/>
    <w:rsid w:val="00D06E35"/>
    <w:rsid w:val="00D26EFB"/>
    <w:rsid w:val="00D66AFF"/>
    <w:rsid w:val="00DC275F"/>
    <w:rsid w:val="00E6085B"/>
    <w:rsid w:val="00EA20CA"/>
    <w:rsid w:val="00EB78BB"/>
    <w:rsid w:val="00EC46FA"/>
    <w:rsid w:val="00F23B49"/>
    <w:rsid w:val="00F33A0F"/>
    <w:rsid w:val="00F605C4"/>
    <w:rsid w:val="00F72B9C"/>
    <w:rsid w:val="00F74F43"/>
    <w:rsid w:val="00FF0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918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C87918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Times New Roman" w:eastAsia="Times New Roman" w:hAnsi="Times New Roman" w:cs="Arial"/>
      <w:b/>
      <w:bCs/>
      <w:caps/>
      <w:kern w:val="32"/>
      <w:sz w:val="24"/>
      <w:szCs w:val="32"/>
      <w:lang w:val="en-US" w:eastAsia="ru-RU"/>
    </w:rPr>
  </w:style>
  <w:style w:type="paragraph" w:styleId="4">
    <w:name w:val="heading 4"/>
    <w:basedOn w:val="a"/>
    <w:next w:val="a"/>
    <w:link w:val="40"/>
    <w:uiPriority w:val="99"/>
    <w:qFormat/>
    <w:rsid w:val="0005046C"/>
    <w:pPr>
      <w:spacing w:before="280" w:after="0" w:line="360" w:lineRule="auto"/>
      <w:outlineLvl w:val="3"/>
    </w:pPr>
    <w:rPr>
      <w:rFonts w:ascii="Cambria" w:eastAsia="Times New Roman" w:hAnsi="Cambria"/>
      <w:b/>
      <w:bCs/>
      <w:i/>
      <w:iCs/>
      <w:sz w:val="24"/>
      <w:szCs w:val="24"/>
    </w:rPr>
  </w:style>
  <w:style w:type="paragraph" w:styleId="7">
    <w:name w:val="heading 7"/>
    <w:basedOn w:val="a"/>
    <w:next w:val="a"/>
    <w:link w:val="70"/>
    <w:uiPriority w:val="99"/>
    <w:qFormat/>
    <w:rsid w:val="0005046C"/>
    <w:pPr>
      <w:keepNext/>
      <w:keepLines/>
      <w:spacing w:before="200" w:after="0"/>
      <w:outlineLvl w:val="6"/>
    </w:pPr>
    <w:rPr>
      <w:rFonts w:ascii="Cambria" w:eastAsia="Times New Roman" w:hAnsi="Cambria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87918"/>
    <w:rPr>
      <w:rFonts w:ascii="Times New Roman" w:hAnsi="Times New Roman" w:cs="Arial"/>
      <w:b/>
      <w:bCs/>
      <w:caps/>
      <w:kern w:val="32"/>
      <w:sz w:val="32"/>
      <w:szCs w:val="32"/>
      <w:lang w:val="en-US" w:eastAsia="ru-RU"/>
    </w:rPr>
  </w:style>
  <w:style w:type="character" w:customStyle="1" w:styleId="40">
    <w:name w:val="Заголовок 4 Знак"/>
    <w:link w:val="4"/>
    <w:uiPriority w:val="99"/>
    <w:semiHidden/>
    <w:locked/>
    <w:rsid w:val="0005046C"/>
    <w:rPr>
      <w:rFonts w:ascii="Cambria" w:hAnsi="Cambria" w:cs="Times New Roman"/>
      <w:b/>
      <w:bCs/>
      <w:i/>
      <w:iCs/>
      <w:sz w:val="24"/>
      <w:szCs w:val="24"/>
    </w:rPr>
  </w:style>
  <w:style w:type="character" w:customStyle="1" w:styleId="70">
    <w:name w:val="Заголовок 7 Знак"/>
    <w:link w:val="7"/>
    <w:uiPriority w:val="99"/>
    <w:semiHidden/>
    <w:locked/>
    <w:rsid w:val="0005046C"/>
    <w:rPr>
      <w:rFonts w:ascii="Cambria" w:hAnsi="Cambria" w:cs="Times New Roman"/>
      <w:i/>
      <w:iCs/>
      <w:color w:val="404040"/>
    </w:rPr>
  </w:style>
  <w:style w:type="paragraph" w:styleId="a3">
    <w:name w:val="List Paragraph"/>
    <w:basedOn w:val="a"/>
    <w:uiPriority w:val="99"/>
    <w:qFormat/>
    <w:rsid w:val="00C87918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3">
    <w:name w:val="Body Text 3"/>
    <w:basedOn w:val="a"/>
    <w:link w:val="30"/>
    <w:uiPriority w:val="99"/>
    <w:rsid w:val="00C8791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uiPriority w:val="99"/>
    <w:locked/>
    <w:rsid w:val="00C87918"/>
    <w:rPr>
      <w:rFonts w:ascii="Calibri" w:hAnsi="Calibri" w:cs="Times New Roman"/>
      <w:sz w:val="16"/>
      <w:szCs w:val="16"/>
    </w:rPr>
  </w:style>
  <w:style w:type="paragraph" w:styleId="a4">
    <w:name w:val="Normal (Web)"/>
    <w:basedOn w:val="a"/>
    <w:uiPriority w:val="99"/>
    <w:rsid w:val="00C879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 Spacing"/>
    <w:aliases w:val="основа"/>
    <w:link w:val="a6"/>
    <w:uiPriority w:val="99"/>
    <w:qFormat/>
    <w:rsid w:val="00C87918"/>
    <w:rPr>
      <w:sz w:val="22"/>
      <w:szCs w:val="22"/>
      <w:lang w:eastAsia="en-US"/>
    </w:rPr>
  </w:style>
  <w:style w:type="character" w:customStyle="1" w:styleId="Zag11">
    <w:name w:val="Zag_11"/>
    <w:uiPriority w:val="99"/>
    <w:rsid w:val="00C87918"/>
  </w:style>
  <w:style w:type="paragraph" w:customStyle="1" w:styleId="a7">
    <w:name w:val="Стиль"/>
    <w:uiPriority w:val="99"/>
    <w:rsid w:val="00C87918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table" w:styleId="a8">
    <w:name w:val="Table Grid"/>
    <w:basedOn w:val="a1"/>
    <w:uiPriority w:val="99"/>
    <w:rsid w:val="00C87918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uiPriority w:val="99"/>
    <w:rsid w:val="00C87918"/>
    <w:rPr>
      <w:rFonts w:cs="Times New Roman"/>
    </w:rPr>
  </w:style>
  <w:style w:type="character" w:customStyle="1" w:styleId="a6">
    <w:name w:val="Без интервала Знак"/>
    <w:aliases w:val="основа Знак"/>
    <w:link w:val="a5"/>
    <w:uiPriority w:val="99"/>
    <w:locked/>
    <w:rsid w:val="00C87918"/>
    <w:rPr>
      <w:sz w:val="22"/>
      <w:szCs w:val="22"/>
      <w:lang w:val="ru-RU" w:eastAsia="en-US" w:bidi="ar-SA"/>
    </w:rPr>
  </w:style>
  <w:style w:type="paragraph" w:customStyle="1" w:styleId="21">
    <w:name w:val="Средняя сетка 21"/>
    <w:basedOn w:val="a"/>
    <w:uiPriority w:val="99"/>
    <w:rsid w:val="00C87918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a9">
    <w:name w:val="Основной"/>
    <w:basedOn w:val="a"/>
    <w:link w:val="aa"/>
    <w:uiPriority w:val="99"/>
    <w:rsid w:val="00C87918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0"/>
      <w:lang w:eastAsia="ru-RU"/>
    </w:rPr>
  </w:style>
  <w:style w:type="character" w:customStyle="1" w:styleId="aa">
    <w:name w:val="Основной Знак"/>
    <w:link w:val="a9"/>
    <w:uiPriority w:val="99"/>
    <w:locked/>
    <w:rsid w:val="00C87918"/>
    <w:rPr>
      <w:rFonts w:ascii="NewtonCSanPin" w:hAnsi="NewtonCSanPin"/>
      <w:color w:val="000000"/>
      <w:sz w:val="21"/>
      <w:lang w:eastAsia="ru-RU"/>
    </w:rPr>
  </w:style>
  <w:style w:type="character" w:customStyle="1" w:styleId="2">
    <w:name w:val="Основной текст (2)_"/>
    <w:link w:val="210"/>
    <w:uiPriority w:val="99"/>
    <w:locked/>
    <w:rsid w:val="00C87918"/>
    <w:rPr>
      <w:rFonts w:cs="Times New Roman"/>
      <w:sz w:val="23"/>
      <w:szCs w:val="23"/>
      <w:shd w:val="clear" w:color="auto" w:fill="FFFFFF"/>
    </w:rPr>
  </w:style>
  <w:style w:type="paragraph" w:customStyle="1" w:styleId="210">
    <w:name w:val="Основной текст (2)1"/>
    <w:basedOn w:val="a"/>
    <w:link w:val="2"/>
    <w:uiPriority w:val="99"/>
    <w:rsid w:val="00C87918"/>
    <w:pPr>
      <w:shd w:val="clear" w:color="auto" w:fill="FFFFFF"/>
      <w:spacing w:after="360" w:line="240" w:lineRule="atLeast"/>
      <w:jc w:val="center"/>
    </w:pPr>
    <w:rPr>
      <w:sz w:val="23"/>
      <w:szCs w:val="23"/>
    </w:rPr>
  </w:style>
  <w:style w:type="paragraph" w:customStyle="1" w:styleId="ab">
    <w:name w:val="Новый"/>
    <w:basedOn w:val="a"/>
    <w:uiPriority w:val="99"/>
    <w:rsid w:val="00C87918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Style1">
    <w:name w:val="Style 1"/>
    <w:uiPriority w:val="99"/>
    <w:rsid w:val="00C8791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paragraph" w:customStyle="1" w:styleId="c26">
    <w:name w:val="c26"/>
    <w:basedOn w:val="a"/>
    <w:uiPriority w:val="99"/>
    <w:rsid w:val="00C879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">
    <w:name w:val="c2"/>
    <w:uiPriority w:val="99"/>
    <w:rsid w:val="00C87918"/>
    <w:rPr>
      <w:rFonts w:cs="Times New Roman"/>
    </w:rPr>
  </w:style>
  <w:style w:type="paragraph" w:customStyle="1" w:styleId="c12">
    <w:name w:val="c12"/>
    <w:basedOn w:val="a"/>
    <w:uiPriority w:val="99"/>
    <w:rsid w:val="00C879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43">
    <w:name w:val="Font Style143"/>
    <w:uiPriority w:val="99"/>
    <w:rsid w:val="00C87918"/>
    <w:rPr>
      <w:rFonts w:ascii="Times New Roman" w:hAnsi="Times New Roman"/>
      <w:b/>
      <w:sz w:val="18"/>
    </w:rPr>
  </w:style>
  <w:style w:type="character" w:customStyle="1" w:styleId="FontStyle30">
    <w:name w:val="Font Style30"/>
    <w:uiPriority w:val="99"/>
    <w:rsid w:val="00C87918"/>
    <w:rPr>
      <w:rFonts w:ascii="Times New Roman" w:hAnsi="Times New Roman"/>
      <w:b/>
      <w:sz w:val="20"/>
    </w:rPr>
  </w:style>
  <w:style w:type="paragraph" w:customStyle="1" w:styleId="Style7">
    <w:name w:val="Style7"/>
    <w:basedOn w:val="a"/>
    <w:uiPriority w:val="99"/>
    <w:rsid w:val="00C87918"/>
    <w:pPr>
      <w:widowControl w:val="0"/>
      <w:autoSpaceDE w:val="0"/>
      <w:autoSpaceDN w:val="0"/>
      <w:adjustRightInd w:val="0"/>
      <w:spacing w:after="0" w:line="240" w:lineRule="exact"/>
      <w:ind w:firstLine="34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yle63">
    <w:name w:val="Style63"/>
    <w:basedOn w:val="a"/>
    <w:uiPriority w:val="99"/>
    <w:rsid w:val="00C87918"/>
    <w:pPr>
      <w:widowControl w:val="0"/>
      <w:autoSpaceDE w:val="0"/>
      <w:autoSpaceDN w:val="0"/>
      <w:adjustRightInd w:val="0"/>
      <w:spacing w:after="0" w:line="240" w:lineRule="auto"/>
    </w:pPr>
    <w:rPr>
      <w:rFonts w:ascii="Century Gothic" w:eastAsia="Times New Roman" w:hAnsi="Century Gothic"/>
      <w:sz w:val="24"/>
      <w:szCs w:val="24"/>
      <w:lang w:eastAsia="ru-RU"/>
    </w:rPr>
  </w:style>
  <w:style w:type="paragraph" w:customStyle="1" w:styleId="41">
    <w:name w:val="Заг 4"/>
    <w:basedOn w:val="a"/>
    <w:uiPriority w:val="99"/>
    <w:rsid w:val="002024ED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eastAsia="Times New Roman" w:hAnsi="PragmaticaC" w:cs="PragmaticaC"/>
      <w:i/>
      <w:iCs/>
      <w:color w:val="000000"/>
      <w:sz w:val="23"/>
      <w:szCs w:val="23"/>
      <w:lang w:eastAsia="ru-RU"/>
    </w:rPr>
  </w:style>
  <w:style w:type="paragraph" w:customStyle="1" w:styleId="ac">
    <w:name w:val="Курсив"/>
    <w:basedOn w:val="a9"/>
    <w:uiPriority w:val="99"/>
    <w:rsid w:val="002024ED"/>
    <w:pPr>
      <w:spacing w:after="0"/>
    </w:pPr>
    <w:rPr>
      <w:i/>
      <w:iCs/>
    </w:rPr>
  </w:style>
  <w:style w:type="paragraph" w:customStyle="1" w:styleId="Zag3">
    <w:name w:val="Zag_3"/>
    <w:basedOn w:val="a"/>
    <w:uiPriority w:val="99"/>
    <w:rsid w:val="002024ED"/>
    <w:pPr>
      <w:widowControl w:val="0"/>
      <w:autoSpaceDE w:val="0"/>
      <w:autoSpaceDN w:val="0"/>
      <w:adjustRightInd w:val="0"/>
      <w:spacing w:after="68" w:line="282" w:lineRule="exact"/>
      <w:jc w:val="center"/>
    </w:pPr>
    <w:rPr>
      <w:rFonts w:ascii="Times New Roman" w:eastAsia="Times New Roman" w:hAnsi="Times New Roman"/>
      <w:i/>
      <w:iCs/>
      <w:color w:val="000000"/>
      <w:sz w:val="24"/>
      <w:szCs w:val="24"/>
      <w:lang w:val="en-US" w:eastAsia="ru-RU"/>
    </w:rPr>
  </w:style>
  <w:style w:type="paragraph" w:customStyle="1" w:styleId="ad">
    <w:name w:val="Сноска"/>
    <w:basedOn w:val="a9"/>
    <w:uiPriority w:val="99"/>
    <w:rsid w:val="0005046C"/>
    <w:pPr>
      <w:spacing w:after="0" w:line="174" w:lineRule="atLeast"/>
    </w:pPr>
    <w:rPr>
      <w:sz w:val="17"/>
      <w:szCs w:val="17"/>
    </w:rPr>
  </w:style>
  <w:style w:type="character" w:customStyle="1" w:styleId="11">
    <w:name w:val="Сноска1"/>
    <w:uiPriority w:val="99"/>
    <w:rsid w:val="0005046C"/>
    <w:rPr>
      <w:rFonts w:ascii="Times New Roman" w:hAnsi="Times New Roman"/>
      <w:vertAlign w:val="superscript"/>
    </w:rPr>
  </w:style>
  <w:style w:type="paragraph" w:styleId="ae">
    <w:name w:val="Subtitle"/>
    <w:basedOn w:val="a"/>
    <w:next w:val="a"/>
    <w:link w:val="af"/>
    <w:uiPriority w:val="99"/>
    <w:qFormat/>
    <w:rsid w:val="0005046C"/>
    <w:pPr>
      <w:spacing w:after="0" w:line="360" w:lineRule="auto"/>
      <w:outlineLvl w:val="1"/>
    </w:pPr>
    <w:rPr>
      <w:rFonts w:ascii="Times New Roman" w:eastAsia="MS Gothic" w:hAnsi="Times New Roman"/>
      <w:b/>
      <w:sz w:val="28"/>
      <w:szCs w:val="24"/>
      <w:lang w:eastAsia="ru-RU"/>
    </w:rPr>
  </w:style>
  <w:style w:type="character" w:customStyle="1" w:styleId="af">
    <w:name w:val="Подзаголовок Знак"/>
    <w:link w:val="ae"/>
    <w:uiPriority w:val="99"/>
    <w:locked/>
    <w:rsid w:val="0005046C"/>
    <w:rPr>
      <w:rFonts w:ascii="Times New Roman" w:eastAsia="MS Gothic" w:hAnsi="Times New Roman" w:cs="Times New Roman"/>
      <w:b/>
      <w:sz w:val="24"/>
      <w:szCs w:val="24"/>
      <w:lang w:eastAsia="ru-RU"/>
    </w:rPr>
  </w:style>
  <w:style w:type="character" w:customStyle="1" w:styleId="af0">
    <w:name w:val="Основной текст + Полужирный"/>
    <w:uiPriority w:val="99"/>
    <w:rsid w:val="0005046C"/>
    <w:rPr>
      <w:rFonts w:ascii="Times New Roman" w:hAnsi="Times New Roman" w:cs="Times New Roman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/>
    </w:rPr>
  </w:style>
  <w:style w:type="character" w:customStyle="1" w:styleId="af1">
    <w:name w:val="Основной текст_"/>
    <w:link w:val="20"/>
    <w:uiPriority w:val="99"/>
    <w:locked/>
    <w:rsid w:val="0005046C"/>
    <w:rPr>
      <w:rFonts w:ascii="Times New Roman" w:hAnsi="Times New Roman" w:cs="Times New Roman"/>
      <w:sz w:val="18"/>
      <w:szCs w:val="18"/>
      <w:shd w:val="clear" w:color="auto" w:fill="FFFFFF"/>
    </w:rPr>
  </w:style>
  <w:style w:type="paragraph" w:customStyle="1" w:styleId="20">
    <w:name w:val="Основной текст2"/>
    <w:basedOn w:val="a"/>
    <w:link w:val="af1"/>
    <w:uiPriority w:val="99"/>
    <w:rsid w:val="0005046C"/>
    <w:pPr>
      <w:widowControl w:val="0"/>
      <w:shd w:val="clear" w:color="auto" w:fill="FFFFFF"/>
      <w:spacing w:after="0" w:line="197" w:lineRule="exact"/>
      <w:jc w:val="both"/>
    </w:pPr>
    <w:rPr>
      <w:rFonts w:ascii="Times New Roman" w:eastAsia="Times New Roman" w:hAnsi="Times New Roman"/>
      <w:sz w:val="18"/>
      <w:szCs w:val="18"/>
    </w:rPr>
  </w:style>
  <w:style w:type="character" w:customStyle="1" w:styleId="8">
    <w:name w:val="Основной текст + 8"/>
    <w:aliases w:val="5 pt,Полужирный"/>
    <w:uiPriority w:val="99"/>
    <w:rsid w:val="0005046C"/>
    <w:rPr>
      <w:rFonts w:ascii="Times New Roman" w:hAnsi="Times New Roman" w:cs="Times New Roman"/>
      <w:b/>
      <w:bCs/>
      <w:color w:val="000000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paragraph" w:customStyle="1" w:styleId="31">
    <w:name w:val="Основной текст3"/>
    <w:basedOn w:val="a"/>
    <w:uiPriority w:val="99"/>
    <w:rsid w:val="0005046C"/>
    <w:pPr>
      <w:widowControl w:val="0"/>
      <w:shd w:val="clear" w:color="auto" w:fill="FFFFFF"/>
      <w:spacing w:after="1080" w:line="106" w:lineRule="exact"/>
      <w:jc w:val="both"/>
    </w:pPr>
    <w:rPr>
      <w:rFonts w:ascii="Times New Roman" w:eastAsia="Times New Roman" w:hAnsi="Times New Roman"/>
      <w:color w:val="000000"/>
      <w:sz w:val="18"/>
      <w:szCs w:val="18"/>
      <w:lang w:eastAsia="ru-RU"/>
    </w:rPr>
  </w:style>
  <w:style w:type="character" w:customStyle="1" w:styleId="6Exact">
    <w:name w:val="Основной текст (6) Exact"/>
    <w:link w:val="6"/>
    <w:uiPriority w:val="99"/>
    <w:locked/>
    <w:rsid w:val="0005046C"/>
    <w:rPr>
      <w:rFonts w:ascii="Times New Roman" w:hAnsi="Times New Roman" w:cs="Times New Roman"/>
      <w:b/>
      <w:bCs/>
      <w:spacing w:val="1"/>
      <w:sz w:val="16"/>
      <w:szCs w:val="16"/>
      <w:shd w:val="clear" w:color="auto" w:fill="FFFFFF"/>
    </w:rPr>
  </w:style>
  <w:style w:type="paragraph" w:customStyle="1" w:styleId="6">
    <w:name w:val="Основной текст (6)"/>
    <w:basedOn w:val="a"/>
    <w:link w:val="6Exact"/>
    <w:uiPriority w:val="99"/>
    <w:rsid w:val="0005046C"/>
    <w:pPr>
      <w:widowControl w:val="0"/>
      <w:shd w:val="clear" w:color="auto" w:fill="FFFFFF"/>
      <w:spacing w:after="0" w:line="192" w:lineRule="exact"/>
      <w:jc w:val="both"/>
    </w:pPr>
    <w:rPr>
      <w:rFonts w:ascii="Times New Roman" w:eastAsia="Times New Roman" w:hAnsi="Times New Roman"/>
      <w:b/>
      <w:bCs/>
      <w:spacing w:val="1"/>
      <w:sz w:val="16"/>
      <w:szCs w:val="16"/>
    </w:rPr>
  </w:style>
  <w:style w:type="character" w:styleId="af2">
    <w:name w:val="Strong"/>
    <w:uiPriority w:val="99"/>
    <w:qFormat/>
    <w:rsid w:val="0005046C"/>
    <w:rPr>
      <w:rFonts w:cs="Times New Roman"/>
      <w:b/>
    </w:rPr>
  </w:style>
  <w:style w:type="paragraph" w:customStyle="1" w:styleId="ParagraphStyle">
    <w:name w:val="Paragraph Style"/>
    <w:uiPriority w:val="99"/>
    <w:rsid w:val="0005046C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uiPriority w:val="99"/>
    <w:rsid w:val="0005046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3">
    <w:name w:val="Balloon Text"/>
    <w:basedOn w:val="a"/>
    <w:link w:val="af4"/>
    <w:uiPriority w:val="99"/>
    <w:semiHidden/>
    <w:rsid w:val="003C176C"/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link w:val="af3"/>
    <w:uiPriority w:val="99"/>
    <w:semiHidden/>
    <w:locked/>
    <w:rsid w:val="000100EE"/>
    <w:rPr>
      <w:rFonts w:ascii="Times New Roman" w:hAnsi="Times New Roman" w:cs="Times New Roman"/>
      <w:sz w:val="2"/>
      <w:lang w:eastAsia="en-US"/>
    </w:rPr>
  </w:style>
  <w:style w:type="paragraph" w:styleId="af5">
    <w:name w:val="header"/>
    <w:basedOn w:val="a"/>
    <w:link w:val="af6"/>
    <w:uiPriority w:val="99"/>
    <w:semiHidden/>
    <w:unhideWhenUsed/>
    <w:rsid w:val="00EB78B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semiHidden/>
    <w:rsid w:val="00EB78BB"/>
    <w:rPr>
      <w:sz w:val="22"/>
      <w:szCs w:val="22"/>
      <w:lang w:eastAsia="en-US"/>
    </w:rPr>
  </w:style>
  <w:style w:type="paragraph" w:styleId="af7">
    <w:name w:val="footer"/>
    <w:basedOn w:val="a"/>
    <w:link w:val="af8"/>
    <w:uiPriority w:val="99"/>
    <w:unhideWhenUsed/>
    <w:rsid w:val="00EB78B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EB78BB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907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24</Pages>
  <Words>6714</Words>
  <Characters>38273</Characters>
  <Application>Microsoft Office Word</Application>
  <DocSecurity>0</DocSecurity>
  <Lines>318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Пользователь Windows</cp:lastModifiedBy>
  <cp:revision>31</cp:revision>
  <cp:lastPrinted>2019-09-16T20:22:00Z</cp:lastPrinted>
  <dcterms:created xsi:type="dcterms:W3CDTF">2017-07-17T08:45:00Z</dcterms:created>
  <dcterms:modified xsi:type="dcterms:W3CDTF">2021-03-23T06:25:00Z</dcterms:modified>
</cp:coreProperties>
</file>